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E0D" w:rsidRDefault="00B50E0D" w:rsidP="00B50E0D">
      <w:pPr>
        <w:widowControl w:val="0"/>
        <w:jc w:val="center"/>
        <w:rPr>
          <w:b/>
          <w:i/>
          <w:sz w:val="24"/>
        </w:rPr>
      </w:pPr>
      <w:r>
        <w:rPr>
          <w:b/>
          <w:i/>
          <w:sz w:val="24"/>
        </w:rPr>
        <w:t>Маркетингда реклама сиёсати.</w:t>
      </w:r>
    </w:p>
    <w:p w:rsidR="00B50E0D" w:rsidRDefault="00B50E0D" w:rsidP="00B50E0D">
      <w:pPr>
        <w:widowControl w:val="0"/>
        <w:rPr>
          <w:b/>
          <w:i/>
          <w:sz w:val="24"/>
        </w:rPr>
      </w:pPr>
      <w:r>
        <w:rPr>
          <w:b/>
          <w:i/>
          <w:sz w:val="24"/>
        </w:rPr>
        <w:t xml:space="preserve">     </w:t>
      </w:r>
    </w:p>
    <w:p w:rsidR="00B50E0D" w:rsidRDefault="00B50E0D" w:rsidP="00B50E0D">
      <w:pPr>
        <w:widowControl w:val="0"/>
        <w:rPr>
          <w:b/>
          <w:i/>
          <w:sz w:val="24"/>
        </w:rPr>
      </w:pPr>
      <w:r>
        <w:rPr>
          <w:b/>
          <w:i/>
          <w:sz w:val="24"/>
        </w:rPr>
        <w:t xml:space="preserve">        1. Маркетингда реклама тушунчаси ва уни  аҳамияти</w:t>
      </w:r>
    </w:p>
    <w:p w:rsidR="00B50E0D" w:rsidRDefault="00B50E0D" w:rsidP="00B50E0D">
      <w:pPr>
        <w:widowControl w:val="0"/>
        <w:rPr>
          <w:b/>
          <w:i/>
          <w:sz w:val="24"/>
        </w:rPr>
      </w:pPr>
      <w:r>
        <w:rPr>
          <w:b/>
          <w:i/>
          <w:sz w:val="24"/>
        </w:rPr>
        <w:t xml:space="preserve">       2. Рекламанинг турлари ва воситалари</w:t>
      </w:r>
    </w:p>
    <w:p w:rsidR="00B50E0D" w:rsidRDefault="00B50E0D" w:rsidP="00B50E0D">
      <w:pPr>
        <w:widowControl w:val="0"/>
        <w:rPr>
          <w:b/>
          <w:i/>
          <w:sz w:val="24"/>
        </w:rPr>
      </w:pPr>
      <w:r>
        <w:rPr>
          <w:b/>
          <w:i/>
          <w:sz w:val="24"/>
        </w:rPr>
        <w:t xml:space="preserve">       3.Маркетингда рекламани ташкил этиш органлари</w:t>
      </w:r>
    </w:p>
    <w:p w:rsidR="00B50E0D" w:rsidRDefault="00B50E0D" w:rsidP="00B50E0D">
      <w:pPr>
        <w:widowControl w:val="0"/>
        <w:rPr>
          <w:b/>
          <w:i/>
          <w:sz w:val="24"/>
        </w:rPr>
      </w:pPr>
      <w:r>
        <w:rPr>
          <w:b/>
          <w:i/>
          <w:sz w:val="24"/>
        </w:rPr>
        <w:t xml:space="preserve">       4. Маркетингда рекламани тайёрлаш ва режалаштириш</w:t>
      </w:r>
    </w:p>
    <w:p w:rsidR="00B50E0D" w:rsidRDefault="00B50E0D" w:rsidP="00B50E0D">
      <w:pPr>
        <w:widowControl w:val="0"/>
        <w:numPr>
          <w:ilvl w:val="0"/>
          <w:numId w:val="2"/>
        </w:numPr>
        <w:rPr>
          <w:b/>
          <w:i/>
          <w:sz w:val="24"/>
        </w:rPr>
      </w:pPr>
      <w:r>
        <w:rPr>
          <w:b/>
          <w:i/>
          <w:sz w:val="24"/>
        </w:rPr>
        <w:t>Рекламани ташкил этишнинг чет эл тажрибаси</w:t>
      </w:r>
    </w:p>
    <w:p w:rsidR="00B50E0D" w:rsidRDefault="00B50E0D" w:rsidP="00B50E0D">
      <w:pPr>
        <w:widowControl w:val="0"/>
        <w:jc w:val="center"/>
        <w:rPr>
          <w:b/>
          <w:i/>
          <w:sz w:val="24"/>
        </w:rPr>
      </w:pPr>
      <w:r>
        <w:rPr>
          <w:b/>
          <w:i/>
          <w:sz w:val="24"/>
        </w:rPr>
        <w:t xml:space="preserve"> </w:t>
      </w:r>
    </w:p>
    <w:p w:rsidR="00B50E0D" w:rsidRDefault="00B50E0D" w:rsidP="00B50E0D">
      <w:pPr>
        <w:widowControl w:val="0"/>
        <w:numPr>
          <w:ilvl w:val="0"/>
          <w:numId w:val="3"/>
        </w:numPr>
        <w:jc w:val="center"/>
        <w:rPr>
          <w:i/>
          <w:sz w:val="24"/>
        </w:rPr>
      </w:pPr>
      <w:r>
        <w:rPr>
          <w:b/>
          <w:i/>
          <w:sz w:val="24"/>
        </w:rPr>
        <w:t xml:space="preserve">Маркетингда реклама тушунчаси ва уни  аҳамияти </w:t>
      </w:r>
    </w:p>
    <w:p w:rsidR="00B50E0D" w:rsidRDefault="00B50E0D" w:rsidP="00B50E0D">
      <w:pPr>
        <w:widowControl w:val="0"/>
        <w:ind w:firstLine="426"/>
        <w:jc w:val="both"/>
        <w:rPr>
          <w:sz w:val="24"/>
        </w:rPr>
      </w:pPr>
      <w:r>
        <w:rPr>
          <w:sz w:val="24"/>
        </w:rPr>
        <w:t xml:space="preserve">Реклама (лотинча - қичқирмоқ) бу бирор корхона, маҳсулот, хизмат тури, ижтимоий фаолиятнинг бирор турини оммалаштириш мақсадида қилинган ишдир. Шу мақсадда реклама ўша корхона ёки ижтимоий фаолиятининг бирор-бир маҳсулотига ёки хизмат турига кенг жамоатчиликниинг эътиборини жалб этади. Яхши ташкил этилган реклама бозор талабини олдиндан кўра билиш ва бозор шароитидан харидорлар оқимини бошқара олиш имконини беради. Рекламанинг тарихи катта. У узоқ йиллар давомида вужудга келган маҳсулотнинг харидорга етиб боришнинг синовдан ўтказилган усулларини қўллайди. "Реклама - савдони ҳаракатга келтирувчи кучдир" - деган иборанинг қўлланилиши тасодиф эмас. </w:t>
      </w:r>
    </w:p>
    <w:p w:rsidR="00B50E0D" w:rsidRDefault="00B50E0D" w:rsidP="00B50E0D">
      <w:pPr>
        <w:widowControl w:val="0"/>
        <w:ind w:firstLine="426"/>
        <w:jc w:val="both"/>
        <w:rPr>
          <w:sz w:val="24"/>
        </w:rPr>
      </w:pPr>
      <w:r>
        <w:rPr>
          <w:sz w:val="24"/>
        </w:rPr>
        <w:t xml:space="preserve">Маҳсулотнинг харидорга етиб бориши ҳар гал ҳам автоматик равишда амалга ошмайди. Фақат маҳсулот тақчиллиги шароитидагина бозор тўғри келган маҳсулотни "ютиб" юбориши мумкин. Бундай ҳолда бозор талабни вужудга келтирувчи сифат, баҳо, мавсумийлик каби маҳсулотнинг муҳим омилларини ҳисобга олмайди. Шуни таъкидлаш зарурки, маҳсулот тақчиллилиги пайтида уларга ва хизмат турларига бўлган талаб қондирилмай қолаверади. Нормал ривожланаётган бозор шароитида эса кўпгина маҳсулотлар, уларни харидорлар сотиб олиши учун маълум фаол тижорат тарғиботи тайёргарлигидан ўтиш керак. Мана шунга реклама жуда керак бўлади. У ўзига ажратилган муҳим ролни ўйнайди, яъни реклама эски талабларни синдириб, харидорларнинг қизиқишлари ва манфаатларига таъсир қилиш орҳали янги талабларни вужудга келтиради. Мана шу тариқа реклама талабни пайдо қилади. </w:t>
      </w:r>
    </w:p>
    <w:p w:rsidR="00B50E0D" w:rsidRDefault="00B50E0D" w:rsidP="00B50E0D">
      <w:pPr>
        <w:widowControl w:val="0"/>
        <w:ind w:firstLine="426"/>
        <w:jc w:val="both"/>
        <w:rPr>
          <w:sz w:val="24"/>
        </w:rPr>
      </w:pPr>
      <w:r>
        <w:rPr>
          <w:sz w:val="24"/>
        </w:rPr>
        <w:t xml:space="preserve">Рекламанинг асосий вазифаси - махсус ахборотлардан фойдаланиб маҳсулот, хизмат турлари ва уларнинг харид қилиш жойи ҳақида ахборот беришдир. Лекин рекламанинг вазифаси фақат бу билан чегараланиб қолмайди. Унинг ўзига хослиги шундаки, реклама ахбаротни тарғибот ва ташвиқот билан бирга олиб боради. Шундай қилиб, фаол реклама ахборот берувчи ва айни вақтда ишонтирувчи, маълум мақсадга йўналтирувчи бўлиши лозим. Шу турдаги реклама талабни маълум йўналишга солади, уни бир турдаги хизмат ва маҳсулотдан бошқасига кўчиради, талабларни очади ва харидорнинг ниятларига таъсир қилади. Реклама ишлаб чиқарувчи, савдо ва харидор ўртасида тижорат ахборот алмашишига имкон беради. Реклама - бу маҳсулот ва хизмат турининг ишлаб чиқаришдан савдо ва харидоргача бўлган йўли ҳақидаги хилма-хил ахборотлар оқимидир. Рекламанинг охирги мақсади - бозорда таклиф қилинган маҳсулотларнинг харидор томонидан қабул қилиниши эқтимолини оширишдир. Реклама қилинаётган маҳсулотларнинг сотилиши, уларнинг олдиндан режалаштирилган реализация миқдори билан ҳамоқанг ўсиб бормоғи керак. Бу шунинг учун ҳам муҳимки, маҳсулотларга бўлган талабни ҳисобга олмай реклама қилиш талаб ва таклифнинг бир-бирига мос келмаслигича олиб келиши мумкин. Бу мақсад босқичма босқич амалга оширилади. Ҳар бир босқичда ҳар хил вазифа қўйилади: харидорлар диққатини маҳсулотга жалб этиш, уларда қизиқиш ўйғотиш, талабларни шакллантириш, харид имкониятини корхонанинг харидор талабини бажара олиш имконига йўналтириш. Бироқ реклама яна психологик омил ҳамдир. Унинг таъсир кучи катта. Масалан, кўп харидорлар баҳога маҳсулотнинг обрўси сифати деб курашади. Одамлар қимматроқ тўлашга тайёрлар, охир маҳсулот алоқида хусусиятини таклиф қилаяптику. Реклама саноат ва савдо корхоналари манфаатларининг мос тушиши, ақоли талаблари ва хариднинг амалга ошиши, тижорат сиёсатининг тез амалга ошишига имкон </w:t>
      </w:r>
      <w:r>
        <w:rPr>
          <w:sz w:val="24"/>
        </w:rPr>
        <w:lastRenderedPageBreak/>
        <w:t xml:space="preserve">беради. Аммо, фақат реклама у ёки бу маҳсулотнинг кўпайишига хизмат қилар экан деб ўйлаш нотўғри бўлади. Харидорнинг ҳарори сифат, баҳо, унинг жойлаштирилиши, ҳамда сотилгандан кейинги ақволидан келиб чиқади. </w:t>
      </w:r>
    </w:p>
    <w:p w:rsidR="00B50E0D" w:rsidRDefault="00B50E0D" w:rsidP="00B50E0D">
      <w:pPr>
        <w:widowControl w:val="0"/>
        <w:ind w:firstLine="426"/>
        <w:jc w:val="both"/>
        <w:rPr>
          <w:sz w:val="24"/>
        </w:rPr>
      </w:pPr>
      <w:r>
        <w:rPr>
          <w:sz w:val="24"/>
        </w:rPr>
        <w:t xml:space="preserve">Реклама, унинг самарадорлигини ошириш талабларига жавоб бериши керак, яъни аниқ ва ҳаққоний, маъноли ва илмий асосланган, кўпроқ ахборотни ўз ичига олган ва дидли, фойдали бўлмоғи лозим. Рекламани ишлаб чиқарувчи ҳам, сотувчи ҳам амалга ошириши мумкин. Бу ҳолда ишлаб чиқарувчи ўз рекламасини ҳар томонлама олувчига ҳаратади. </w:t>
      </w:r>
    </w:p>
    <w:p w:rsidR="00B50E0D" w:rsidRDefault="00B50E0D" w:rsidP="00B50E0D">
      <w:pPr>
        <w:widowControl w:val="0"/>
        <w:ind w:firstLine="426"/>
        <w:jc w:val="both"/>
        <w:rPr>
          <w:sz w:val="24"/>
        </w:rPr>
      </w:pPr>
      <w:r>
        <w:rPr>
          <w:sz w:val="24"/>
        </w:rPr>
        <w:t xml:space="preserve">Савдо ходимлари ўзлари сотаётган маҳсулотларни яхши билмоғи керак. Шунинг учун ишлаб чиқарувчининг рекламаси харидорларда камроқ қиссиёт ўйғотади, лекин кўпроқ ахборот етказади. Савдо рекламаси эса харидорларга аталган бўлиб, маҳсулот ҳақидаги ахборот билан бирга савдо маданияти ва эстетикасини оширишга кўмаклашиши лозим. Режалаштириш, ташкил қилиш ва умуман реклама фаолияти, айниқса аниқ маҳсулотлар рекламаси фақат бозор ва талабни ўрганиш шароитидагина самаралидир. Талаб тез ўзгарадиган ёки ҳали талаб шаклланмаган маҳсулотларга бошқа реклама керак. Реклама фаолиятининг ахборот кўлами: умуман ва алоқида маҳсулотга бўлган талаб ҳақидаги маълумотлардан (миқдор, структура, шаклланиш хусусиятларидан), умумий иқтисодий ахборотлардан, ишлаб чиқариш ва истеъмол тўғрисидаги, савдо конъюктурасидаги ўзгаришлар ва савдо хизмати кўрсаткичининг жойи ҳақидаги хабардан иборат. </w:t>
      </w:r>
    </w:p>
    <w:p w:rsidR="00B50E0D" w:rsidRDefault="00B50E0D" w:rsidP="00B50E0D">
      <w:pPr>
        <w:widowControl w:val="0"/>
        <w:ind w:firstLine="426"/>
        <w:jc w:val="both"/>
        <w:rPr>
          <w:sz w:val="24"/>
        </w:rPr>
      </w:pPr>
      <w:r>
        <w:rPr>
          <w:sz w:val="24"/>
        </w:rPr>
        <w:t xml:space="preserve">Талаб ҳақидаги турли ахборотлар реклама фаолиятида қуйидагилар учун фойдаланилади: </w:t>
      </w:r>
    </w:p>
    <w:p w:rsidR="00B50E0D" w:rsidRDefault="00B50E0D" w:rsidP="00B50E0D">
      <w:pPr>
        <w:widowControl w:val="0"/>
        <w:numPr>
          <w:ilvl w:val="0"/>
          <w:numId w:val="1"/>
        </w:numPr>
        <w:ind w:firstLine="426"/>
        <w:jc w:val="both"/>
        <w:rPr>
          <w:sz w:val="24"/>
        </w:rPr>
      </w:pPr>
      <w:r>
        <w:rPr>
          <w:sz w:val="24"/>
        </w:rPr>
        <w:t xml:space="preserve"> реклама қилишга тавсия этилган маҳсулотнинг танлови, маҳсулот рекламасининг иқтисодий асосланганлиги ва реклама қилишга режалаштирилганлиги; </w:t>
      </w:r>
    </w:p>
    <w:p w:rsidR="00B50E0D" w:rsidRDefault="00B50E0D" w:rsidP="00B50E0D">
      <w:pPr>
        <w:widowControl w:val="0"/>
        <w:numPr>
          <w:ilvl w:val="0"/>
          <w:numId w:val="1"/>
        </w:numPr>
        <w:ind w:firstLine="426"/>
        <w:jc w:val="both"/>
        <w:rPr>
          <w:sz w:val="24"/>
        </w:rPr>
      </w:pPr>
      <w:r>
        <w:rPr>
          <w:sz w:val="24"/>
        </w:rPr>
        <w:t xml:space="preserve"> реклама тадбирларини ўтказиш ва ташкил қилиш; </w:t>
      </w:r>
    </w:p>
    <w:p w:rsidR="00B50E0D" w:rsidRDefault="00B50E0D" w:rsidP="00B50E0D">
      <w:pPr>
        <w:widowControl w:val="0"/>
        <w:numPr>
          <w:ilvl w:val="0"/>
          <w:numId w:val="1"/>
        </w:numPr>
        <w:ind w:firstLine="426"/>
        <w:jc w:val="both"/>
        <w:rPr>
          <w:sz w:val="24"/>
        </w:rPr>
      </w:pPr>
      <w:r>
        <w:rPr>
          <w:sz w:val="24"/>
        </w:rPr>
        <w:t xml:space="preserve"> реклама воситаларининг манзилини ишлаб чиқиш, рекламанинг харидорлар ақволидан келиб чиқиб исботийлигини кўрсатиш, рекламани жойлаштириш ва бериш каналларини аниқлаш; </w:t>
      </w:r>
    </w:p>
    <w:p w:rsidR="00B50E0D" w:rsidRDefault="00B50E0D" w:rsidP="00B50E0D">
      <w:pPr>
        <w:widowControl w:val="0"/>
        <w:numPr>
          <w:ilvl w:val="0"/>
          <w:numId w:val="1"/>
        </w:numPr>
        <w:ind w:firstLine="426"/>
        <w:jc w:val="both"/>
        <w:rPr>
          <w:sz w:val="24"/>
        </w:rPr>
      </w:pPr>
      <w:r>
        <w:rPr>
          <w:sz w:val="24"/>
        </w:rPr>
        <w:t xml:space="preserve"> реклама қилиш вақти ва оралиғини аниқлаш; </w:t>
      </w:r>
    </w:p>
    <w:p w:rsidR="00B50E0D" w:rsidRDefault="00B50E0D" w:rsidP="00B50E0D">
      <w:pPr>
        <w:widowControl w:val="0"/>
        <w:numPr>
          <w:ilvl w:val="0"/>
          <w:numId w:val="1"/>
        </w:numPr>
        <w:ind w:firstLine="426"/>
        <w:jc w:val="both"/>
        <w:rPr>
          <w:sz w:val="24"/>
        </w:rPr>
      </w:pPr>
      <w:r>
        <w:rPr>
          <w:sz w:val="24"/>
        </w:rPr>
        <w:t xml:space="preserve"> рекламанинг психологик ва иқтисодий таъсирини баҳолаш.</w:t>
      </w:r>
    </w:p>
    <w:p w:rsidR="00B50E0D" w:rsidRDefault="00B50E0D" w:rsidP="00B50E0D">
      <w:pPr>
        <w:widowControl w:val="0"/>
        <w:numPr>
          <w:ilvl w:val="12"/>
          <w:numId w:val="0"/>
        </w:numPr>
        <w:ind w:firstLine="426"/>
        <w:jc w:val="both"/>
        <w:rPr>
          <w:sz w:val="24"/>
        </w:rPr>
      </w:pPr>
      <w:r>
        <w:rPr>
          <w:sz w:val="24"/>
        </w:rPr>
        <w:t xml:space="preserve">Шунингдек, рекламанинг вазифасини, унинг ижодий йўналишини (стратегиясини) ҳам аниқлаб олишимиз зарур. Йўналишни асослашда авваламбор маҳсулотни ишлаб чиқаришда етарлилигини ҳисобга олиш, маҳсулот зақиралари, узлуксиз таъминлаб тура олиш имкониятларини ҳам ҳисобга олиш керак. Шунингдек, бошқа маълумотлар ҳам муҳимдир, маҳсулот бозорининг кўлами; унинг миқдордагидан ошиқ зақиралари, маҳсулотнинг келажаги ва қоказолар. </w:t>
      </w:r>
    </w:p>
    <w:p w:rsidR="00B50E0D" w:rsidRDefault="00B50E0D" w:rsidP="00B50E0D">
      <w:pPr>
        <w:widowControl w:val="0"/>
        <w:numPr>
          <w:ilvl w:val="12"/>
          <w:numId w:val="0"/>
        </w:numPr>
        <w:ind w:firstLine="426"/>
        <w:jc w:val="both"/>
        <w:rPr>
          <w:sz w:val="24"/>
        </w:rPr>
      </w:pPr>
      <w:r>
        <w:rPr>
          <w:sz w:val="24"/>
        </w:rPr>
        <w:t xml:space="preserve">Рекламадан янги маҳсулотларни бозорга чиқаришда ҳам фойдаланилади. Савдо конъюктурасини янги маҳсулотлар билан таъминлаш ҳали муҳим бўлмаган, сотув, зақира, истеъмол ҳақидаги маълумотлар етарли бўлмаган пайтда бу ҳам муҳимдир. Бу пайтда мутахассислар йўналишини танлаш учун реклама орҳали янги таклиф тузадилар. Унда маҳсулотларнинг тавсия этиладиган хусусиятлари ва ишлаб чиқаришнинг келажаги, ҳамда ақоли талабини кўра билиш, синовга чиқарилган маҳсулотга харидорнинг муносабатини кузатиш ҳақидаги маълумотлар ўрин олади. Рекламанинг йўналишини танлаш - савдо ва саноатнинг ўзаро ҳаракати ва маҳсулот айланишига маҳаллий манбалардан олинган маҳсулот зақираларининг қатнашишига ҳам боғлиқ. Реклама фаолияти маркетинг хизматининг таркибий турларидан биридир. Унинг бевосита ёки билвосита ёрдамида корхонанинг бозордаги ўрни мустақкамланади, унинг таклиф этаётган маҳсулотларини сотиш жадаллашади. Реклама билан бир қаторда қуйидагилардан ҳам фойдаланилади: </w:t>
      </w:r>
    </w:p>
    <w:p w:rsidR="00B50E0D" w:rsidRDefault="00B50E0D" w:rsidP="00B50E0D">
      <w:pPr>
        <w:widowControl w:val="0"/>
        <w:numPr>
          <w:ilvl w:val="0"/>
          <w:numId w:val="1"/>
        </w:numPr>
        <w:ind w:firstLine="426"/>
        <w:jc w:val="both"/>
        <w:rPr>
          <w:sz w:val="24"/>
        </w:rPr>
      </w:pPr>
      <w:r>
        <w:rPr>
          <w:sz w:val="24"/>
        </w:rPr>
        <w:t xml:space="preserve"> савдонинг бевосита ҳаракати (сотувга ёрдам) -хизмат тури ёки маҳсулот сотилишининг қисқа муддатда эришилган суръатда ушлаб туришга ҳаратилган ҳаракатлар. Масалан, маҳсулотга бепул бонлар, намуналар, мукофотлар, совғалар, баҳони пасайтириш, имтиёзлар, бепул хизмат қилиш, пасайтирилган нархда сотиш; </w:t>
      </w:r>
    </w:p>
    <w:p w:rsidR="00B50E0D" w:rsidRDefault="00B50E0D" w:rsidP="00B50E0D">
      <w:pPr>
        <w:widowControl w:val="0"/>
        <w:numPr>
          <w:ilvl w:val="0"/>
          <w:numId w:val="1"/>
        </w:numPr>
        <w:ind w:firstLine="426"/>
        <w:jc w:val="both"/>
        <w:rPr>
          <w:sz w:val="24"/>
        </w:rPr>
      </w:pPr>
      <w:r>
        <w:rPr>
          <w:sz w:val="24"/>
        </w:rPr>
        <w:t xml:space="preserve"> агентлар ёрдамида индивидуал сотиш; дилерлар, коммивояжерлар, бевосита </w:t>
      </w:r>
      <w:r>
        <w:rPr>
          <w:sz w:val="24"/>
        </w:rPr>
        <w:lastRenderedPageBreak/>
        <w:t xml:space="preserve">ўзлари маҳсулотнинг хусусияти ва қўлланилишини тушунтириши; </w:t>
      </w:r>
    </w:p>
    <w:p w:rsidR="00B50E0D" w:rsidRDefault="00B50E0D" w:rsidP="00B50E0D">
      <w:pPr>
        <w:widowControl w:val="0"/>
        <w:numPr>
          <w:ilvl w:val="0"/>
          <w:numId w:val="1"/>
        </w:numPr>
        <w:ind w:firstLine="426"/>
        <w:jc w:val="both"/>
        <w:rPr>
          <w:sz w:val="24"/>
        </w:rPr>
      </w:pPr>
      <w:r>
        <w:rPr>
          <w:sz w:val="24"/>
        </w:rPr>
        <w:t xml:space="preserve"> "паблик рилейшнз" - алоқалар ўрнатиш, яъни фирма обрўсини ошириш мақсадида маҳсулот ёки хизматни оммавий ахборот воситаларида реклама қилиш; </w:t>
      </w:r>
    </w:p>
    <w:p w:rsidR="00B50E0D" w:rsidRDefault="00B50E0D" w:rsidP="00B50E0D">
      <w:pPr>
        <w:widowControl w:val="0"/>
        <w:numPr>
          <w:ilvl w:val="0"/>
          <w:numId w:val="1"/>
        </w:numPr>
        <w:ind w:firstLine="426"/>
        <w:jc w:val="both"/>
        <w:rPr>
          <w:sz w:val="24"/>
        </w:rPr>
      </w:pPr>
      <w:r>
        <w:rPr>
          <w:sz w:val="24"/>
        </w:rPr>
        <w:t xml:space="preserve"> "паблисити" - мутахассислар ва улгуржи харидорларга аталган хўжалик тарғиботи. "Паблисити"нинг мақсади худди "паблик рилейшнз"ники каби хизмат тури ва маҳсулотни сотишни кўпайтириш эмас, балки корхонанинг маркасини ташвиқот қилишдир; </w:t>
      </w:r>
    </w:p>
    <w:p w:rsidR="00B50E0D" w:rsidRDefault="00B50E0D" w:rsidP="00B50E0D">
      <w:pPr>
        <w:widowControl w:val="0"/>
        <w:numPr>
          <w:ilvl w:val="0"/>
          <w:numId w:val="1"/>
        </w:numPr>
        <w:ind w:firstLine="426"/>
        <w:jc w:val="both"/>
        <w:rPr>
          <w:sz w:val="24"/>
        </w:rPr>
      </w:pPr>
      <w:r>
        <w:rPr>
          <w:sz w:val="24"/>
        </w:rPr>
        <w:t xml:space="preserve"> реклама мавсумлари, ярмаркалар, кўргазма савдолар ва маҳсулотни реализация қилишнинг бошқа жадал турлари. </w:t>
      </w:r>
    </w:p>
    <w:p w:rsidR="00B50E0D" w:rsidRDefault="00B50E0D" w:rsidP="00B50E0D">
      <w:pPr>
        <w:widowControl w:val="0"/>
        <w:numPr>
          <w:ilvl w:val="12"/>
          <w:numId w:val="0"/>
        </w:numPr>
        <w:ind w:firstLine="426"/>
        <w:jc w:val="both"/>
        <w:rPr>
          <w:sz w:val="24"/>
        </w:rPr>
      </w:pPr>
      <w:r>
        <w:rPr>
          <w:sz w:val="24"/>
        </w:rPr>
        <w:t xml:space="preserve">Реклама маълумотлари янгилиги, кутилмаганлиги, қиссий таъсири билан ажралиб туриши керак. Бундан ташҳари маҳсулотнинг харидор эътибор қилмаган хусусиятларини кўрсата олиши керак. Айниқса, маҳсулотнинг бозорга кириб келиши ва уларни узайтириш босқичида реклама жуда зарур. Реклама учун зарур шартларидан бири, унинг маконининг аниқлиги, яъни бозорнинг маълум сегментига йўналганлиги, ҳар хил харидорлар учун эсда сақланиб қолинишидир. Реклама харидорни бозорда маълум ҳаракатга чақиради, хизмат ва маҳсулотнинг харид қилиниш шароитида уларнинг сифати ва мақсади ҳақида қикоя қилади. Реклама бир хил хабарнинг ҳар хил ахборот турлари ва ҳар хил бадиий шаклларда қайта-қайта такрорланиши орҳали ҳамма учун шу маҳсулотни сотиб олишга нима ундаганлигини тушунтириб беради. Реклама таъсири асосида, юқорида айтилганидек икки элемент ётади - ахборот бериш ва ишонтириш. Ишонтириш "кўндириш" элементи рекламанинг сабабий вазифасини акс эттирса, ахборот бериш - билиб олишни акс эттиради. Улар бир вақтнинг ўзида таъсир этар экан, рекламанинг ютуғини таъминлайди. Тўғри, реклама харидорга ҳар хил таъсир этади. Баъзи ҳолда одам дарров сотиб олса, бошқа бир одам аксинча, маҳсулот ҳақида етарлича маълумот тўплагач харид қилишга тайёр бўлади. </w:t>
      </w:r>
    </w:p>
    <w:p w:rsidR="00B50E0D" w:rsidRDefault="00B50E0D" w:rsidP="00B50E0D">
      <w:pPr>
        <w:widowControl w:val="0"/>
        <w:numPr>
          <w:ilvl w:val="12"/>
          <w:numId w:val="0"/>
        </w:numPr>
        <w:ind w:firstLine="426"/>
        <w:jc w:val="both"/>
        <w:rPr>
          <w:sz w:val="24"/>
        </w:rPr>
      </w:pPr>
      <w:r>
        <w:rPr>
          <w:sz w:val="24"/>
        </w:rPr>
        <w:t xml:space="preserve">Иқтисодий ривожланган мамлакатларда реклама фаолияти бугун бир саноатдир. Реклама фаолияти билан махсус реклама агентликлари шуғулланади. Улар корхона ва ташкилотлар       буюртмаси бўйича реклама соқасида ишлашади, унинг самарадорлигини оширишади, маълум реклама буюртмаларини бажаришади. Рекламага қилинган харажатлар маҳсулот чакана нархининг тенг ярмига яқинини ташкил қилади. </w:t>
      </w:r>
    </w:p>
    <w:p w:rsidR="00B50E0D" w:rsidRDefault="00B50E0D" w:rsidP="00B50E0D">
      <w:pPr>
        <w:widowControl w:val="0"/>
        <w:numPr>
          <w:ilvl w:val="12"/>
          <w:numId w:val="0"/>
        </w:numPr>
        <w:ind w:firstLine="426"/>
        <w:jc w:val="both"/>
        <w:rPr>
          <w:sz w:val="24"/>
        </w:rPr>
      </w:pPr>
      <w:r>
        <w:rPr>
          <w:sz w:val="24"/>
        </w:rPr>
        <w:t xml:space="preserve">Иқтисодиётимизнинг собиқ СССР давридаги мувозанатсизлиги, маҳсулот ассортиментининг қашшоқлиги, хизмат кўрсатишнинг чекланганлиги, ишлаб чиқариш ва тақсимот структураларининг давлат монополияси эканлиги, талабни тўлиқ қондира олмаслиги рекламага эътиборни кучайтирмас эди. Фақатгина кейинги йиллардагина реклама фаолияти жонланди. </w:t>
      </w:r>
    </w:p>
    <w:p w:rsidR="00B50E0D" w:rsidRDefault="00B50E0D" w:rsidP="00B50E0D">
      <w:pPr>
        <w:widowControl w:val="0"/>
        <w:numPr>
          <w:ilvl w:val="12"/>
          <w:numId w:val="0"/>
        </w:numPr>
        <w:ind w:firstLine="426"/>
        <w:jc w:val="both"/>
        <w:rPr>
          <w:sz w:val="24"/>
        </w:rPr>
      </w:pPr>
      <w:r>
        <w:rPr>
          <w:sz w:val="24"/>
        </w:rPr>
        <w:t xml:space="preserve">Бугун бунинг учун ҳамма шароитлар бор: маҳсулот ишлаб чиқариш кўпаймоқда, бозор муносабатлари ривожланмоқда, ишлаб чиқариш ва бозор структурасидан монополизм четлашаяпти, кооперативлар, қўшма корхоналар, хусусий корхоналар пайдо бўлди ва ривожланмоқда, бу эса рақобат бор дегани. Янги реклама агентликлари пайдо бўлаяпти. Улар саноат, савдо, маиший хизмат ва бошқа соҳаларда фаолият кўрсатмоқдалар. Ҳар бир реклама тадбири ўзининг самарадорлигининг исботлаган шароитдагина қабул қилиниши керак. Масалан, реклама материалларини почта орҳали юборганда ёки матбуотда эълон қилинганда реклама қилинаётган маҳсулот қисқа муддатларда сотилиши керак. Рекламанинг самарадорлигини аниқлаш, рекламагача ва ундан кейин бўлган сотувнинг қолатини таққослаш орҳали амалга оширилади. Узоқ муддатли реклама тадбирлари (реклама мавсумлари) бошқача. Уларнинг самарадорлиги дарров билинмайди. Натижа эса сотишнинг ҳам миқдор, ҳам муддати билан сезиларли бўлади. Шундай қилиб, реклама билан талаб ўзаро боғлиқдир. Чунки реклама - бу талабга таъсир дегани. </w:t>
      </w:r>
    </w:p>
    <w:p w:rsidR="00B50E0D" w:rsidRDefault="00B50E0D" w:rsidP="00B50E0D">
      <w:pPr>
        <w:widowControl w:val="0"/>
        <w:numPr>
          <w:ilvl w:val="12"/>
          <w:numId w:val="0"/>
        </w:numPr>
        <w:ind w:firstLine="426"/>
        <w:jc w:val="both"/>
        <w:rPr>
          <w:sz w:val="24"/>
        </w:rPr>
      </w:pPr>
      <w:r>
        <w:rPr>
          <w:sz w:val="24"/>
        </w:rPr>
        <w:t>Ғарбнинг реклама бўйича мутахассисларнинг бу масалага қай тарзда ёндашганлигини таҳлил қиладиган бўлсак, бу мураккаб масалани биллиард столида унинг шарлари ёрдамида осонгина ҳал бўлишни кўришимиз мумкин.</w:t>
      </w:r>
    </w:p>
    <w:p w:rsidR="00B50E0D" w:rsidRDefault="00B50E0D" w:rsidP="00B50E0D">
      <w:pPr>
        <w:widowControl w:val="0"/>
        <w:numPr>
          <w:ilvl w:val="12"/>
          <w:numId w:val="0"/>
        </w:numPr>
        <w:ind w:firstLine="426"/>
        <w:jc w:val="both"/>
        <w:rPr>
          <w:sz w:val="24"/>
        </w:rPr>
      </w:pPr>
      <w:r>
        <w:rPr>
          <w:sz w:val="24"/>
        </w:rPr>
        <w:t xml:space="preserve">Асосий "зарба берувчи шар" нинг ҳаракати, яъни бу шар тайёр бўлган реклама эълони </w:t>
      </w:r>
      <w:r>
        <w:rPr>
          <w:sz w:val="24"/>
        </w:rPr>
        <w:lastRenderedPageBreak/>
        <w:t xml:space="preserve">бўлиб, учбурчак фигурасини қосил қилган шарлар тўплами, яъни реклама эълони кейинги жараёнида қайси элементлар ва тадбирларга таъсир кўрсатиши ва бу шарлар ҳаракат йўналиши кўрсатилган. Аввало "зарба шари" учбурчакнинг унга қараб турган қиррасига уюшмаса рекламани бошқариш аҳамиятини, яъни керакли натижани ола олмаймиз. Аксинча бошқа томонга урилган "реклама зарба шари" бошқа таъсир қилувчиларнинг ҳаракатини пайдо қилиб, қатто айрим шарларнинг ҳарама-ҳарши йўналишига дуч келиб бераётган рекламамиз ўзи турга тушиб барбод бўлиши мумкин. </w:t>
      </w:r>
    </w:p>
    <w:p w:rsidR="00B50E0D" w:rsidRDefault="00B50E0D" w:rsidP="00B50E0D">
      <w:pPr>
        <w:widowControl w:val="0"/>
        <w:numPr>
          <w:ilvl w:val="12"/>
          <w:numId w:val="0"/>
        </w:numPr>
        <w:ind w:firstLine="426"/>
        <w:jc w:val="both"/>
        <w:rPr>
          <w:sz w:val="24"/>
        </w:rPr>
      </w:pPr>
      <w:r>
        <w:rPr>
          <w:sz w:val="24"/>
        </w:rPr>
        <w:t xml:space="preserve">Рекламани бошқаришни аҳамиятини кўрадиган бўлсак, оддий шарлар мажмуасидаги иш берувчилар ва бўш иш ўринлари шарини таҳлил қиладиган  бўлсак,  рекламанинг  ёрдамида  инсонлар иш топиб ўз мавқеиларини яхшилаб олишса, реклама тайёрловчининг ўзи ҳам бир инсон, маълум бир ақл-заковат эгаси ва унинг ёрдамида моддий рағбатлантирилади. Шу билан бирга реклама бошқарувчи остида кўплаб инсонлар иш ўринларига эга бўладилар. Масалан: АҚШда 5 минг атрофида реклама  агентликлари бор. Баъзиларида бир-икки нафар ходим ишлайди. Бошқаларининг минглаб ходимлари бор, АҚШнинг барча йирик шаҳарларида ўзининг офисларига, хорижий мамлакатларда эса ўз вакилларига эга хорижий мамлакатларда вакилларини сақлайди. </w:t>
      </w:r>
    </w:p>
    <w:p w:rsidR="00B50E0D" w:rsidRDefault="00B50E0D" w:rsidP="00B50E0D">
      <w:pPr>
        <w:widowControl w:val="0"/>
        <w:numPr>
          <w:ilvl w:val="12"/>
          <w:numId w:val="0"/>
        </w:numPr>
        <w:ind w:firstLine="426"/>
        <w:jc w:val="both"/>
        <w:rPr>
          <w:sz w:val="24"/>
        </w:rPr>
      </w:pPr>
      <w:r>
        <w:rPr>
          <w:sz w:val="24"/>
        </w:rPr>
        <w:t xml:space="preserve">Маркетингда рекламани бошқариш аввало юқорида таъкидланган рекламанинг мақсад ва вазифаларидан келиб чиқади. Маркетинг ҳамраб олувчи масалалар жуда кўп ва ранг-барангдир. У маҳсулотнинг мақбул жиқозланиши ва безалиши бўйича тадқиқотларни ҳам, нарх-наво масалаларини ҳам, реклама, сотувгача ва маҳсулот сотилгандан кейинги харидорга хизмат кўрсатишни ҳам ўз ичига олади, хуллас ишлаб чиқарувчидан то истеъмолчигача бўлган муносабатни бошқаришни ўз ичига олади. Рекламани бошқариш эса ўз навбатида маркетинг вазифаларидан келиб чиққан ҳолда амалга оширилади. </w:t>
      </w:r>
    </w:p>
    <w:p w:rsidR="00B50E0D" w:rsidRDefault="00B50E0D" w:rsidP="00B50E0D">
      <w:pPr>
        <w:widowControl w:val="0"/>
        <w:numPr>
          <w:ilvl w:val="12"/>
          <w:numId w:val="0"/>
        </w:numPr>
        <w:ind w:firstLine="426"/>
        <w:jc w:val="both"/>
        <w:rPr>
          <w:sz w:val="24"/>
        </w:rPr>
      </w:pPr>
      <w:r>
        <w:rPr>
          <w:sz w:val="24"/>
        </w:rPr>
        <w:t xml:space="preserve">Юқоридагилардан биз ўзимизга зарур бўлган рекламани таҳлил қилиб чиҳамиз. Реклама ўзи харидорлар билан коммуникация ўрнатишнинг тури бўлиб, унга турлича таърифлар беришади. Масалан, айрим манбаларда реклама аниқ мақсадга йўналтирилган, маълум ва номи аниқ манба томонидан ҳақи тўланган вақтда ёки ҳақи тўланган жойда тарқатиладиган ахборот деб таърифланган бўлса, айримларида реклама - бу истеъмолчиларга мурожаат, унинг мақсади истеъмолчиларни товардан хабардор қилиш, эътиборини ҳаратиш, шунингдек товарга бўлган эқтиёжни ва уни сотиб олиш истагини ўйғотиш ёки ортиришдир деб берилган. Аслида олганда икки таъриф хам тўғри, лекин биринчисида профессионал нуқтаи назардан таъриф берилган. </w:t>
      </w:r>
    </w:p>
    <w:p w:rsidR="00B50E0D" w:rsidRDefault="00B50E0D" w:rsidP="00B50E0D">
      <w:pPr>
        <w:widowControl w:val="0"/>
        <w:numPr>
          <w:ilvl w:val="12"/>
          <w:numId w:val="0"/>
        </w:numPr>
        <w:ind w:firstLine="426"/>
        <w:jc w:val="both"/>
        <w:rPr>
          <w:sz w:val="24"/>
        </w:rPr>
      </w:pPr>
      <w:r>
        <w:rPr>
          <w:sz w:val="24"/>
        </w:rPr>
        <w:t xml:space="preserve">Рекламадан хусусий фирмалар, кенг жамоатчилик учун маҳсулотлар ишлаб чиқарувчи катта фирмалар ер ости бойликларини қазиб олиб қайта ишловчи фирмалар, музей, университетлар ва қатто реклама агентлигининг ўзи ҳам фойдаланиши мумкин. Рекламанинг асосий хусусиятларидан бири у битта истеъмолчигагина эмас, балки маълум бир гуруҳ истеъмолчиларга ҳаратилган бўлади. Масалан, мамлакат миқёсида (тиш пастаси ёки совун, автомобиллар, озиқ-овқат маҳсулотлари ва қоказоларни) сотиш учун фойдаланиладиган умуммиллий рекламалар; чакана савдогарлар томонидан қўлланиладиган чакана ёки маҳаллий рекламалар; фирманинг обрўсини кўтаришга йўналтирилган институцион рекламалар шулардан иборатдир. Рекламада асосан аниқ бир товар, юридик ва жисмоний шахслар ва воқеа реклама қилинади. Аниқ бир товарни реклама қилишда истеъмолчиларга товарнинг хусусиятлари, сифати, нархларининг пастлиги ҳақида маълумот берилади. </w:t>
      </w:r>
    </w:p>
    <w:p w:rsidR="00B50E0D" w:rsidRDefault="00B50E0D" w:rsidP="00B50E0D">
      <w:pPr>
        <w:widowControl w:val="0"/>
        <w:numPr>
          <w:ilvl w:val="12"/>
          <w:numId w:val="0"/>
        </w:numPr>
        <w:ind w:firstLine="426"/>
        <w:jc w:val="both"/>
        <w:rPr>
          <w:sz w:val="24"/>
        </w:rPr>
      </w:pPr>
      <w:r>
        <w:rPr>
          <w:sz w:val="24"/>
        </w:rPr>
        <w:t xml:space="preserve">Юридик ва жисмоний шахсларни реклама қилишда, агар у фирма бўлса унинг шу фаолияти, маҳсулотларининг сифатли ишлаб чиқариш, шерикчилик учун ишончли ҳамкорлиги ҳақида маълумот берилади. Жисмоний шахсларни реклама қилишда уларнинг оммавий ишларда қатнашиши қобилиятлари, жамоатчилик билан алоқа ўрнатиш учун шахс ҳақида атрофлича маълумот берилади. Бу рекламалар асосан сайловларда қўлланилади. Айрим мутахассисларнинг фикрига кўра жисмоний шахсларни реклама қилиш рекламага кирмайди, деб таърифлашади. Воқеани реклама қилишда асосан презентация, кўргазмаларни, товарларнинг пасайтирилган нархларда сотилиши, бошқа </w:t>
      </w:r>
      <w:r>
        <w:rPr>
          <w:sz w:val="24"/>
        </w:rPr>
        <w:lastRenderedPageBreak/>
        <w:t xml:space="preserve">йирик фирмалар билан қилинаётган алоқалар ва қоказоларни намойиш қилиш мумкин. </w:t>
      </w:r>
    </w:p>
    <w:p w:rsidR="00B50E0D" w:rsidRDefault="00B50E0D" w:rsidP="00B50E0D">
      <w:pPr>
        <w:widowControl w:val="0"/>
        <w:numPr>
          <w:ilvl w:val="12"/>
          <w:numId w:val="0"/>
        </w:numPr>
        <w:ind w:firstLine="426"/>
        <w:jc w:val="both"/>
        <w:rPr>
          <w:sz w:val="24"/>
        </w:rPr>
      </w:pPr>
      <w:r>
        <w:rPr>
          <w:sz w:val="24"/>
        </w:rPr>
        <w:t xml:space="preserve">Юқорида таъкидланганидек, товар ёки кўрсатиладиган хизмат турига қараб, уни сотиб олиш, истеъмол қилиши мумкин бўлган гуруҳларга, уларнинг таъбига қараб газета, журнал, радио-телевидение, жамоат гавжум жойда, афишалар каби ахборот узатиш воситалари орҳали реклама қилинади. Реклама қилишда аниқ бир гуруҳ, яъни сегментга йўналтирилган ҳолда воситаларда реклама берилганда реклама самарали бўлиб чиқади. </w:t>
      </w:r>
    </w:p>
    <w:p w:rsidR="00B50E0D" w:rsidRDefault="00B50E0D" w:rsidP="00B50E0D">
      <w:pPr>
        <w:widowControl w:val="0"/>
        <w:numPr>
          <w:ilvl w:val="12"/>
          <w:numId w:val="0"/>
        </w:numPr>
        <w:ind w:firstLine="426"/>
        <w:jc w:val="both"/>
        <w:rPr>
          <w:sz w:val="24"/>
        </w:rPr>
      </w:pPr>
      <w:r>
        <w:rPr>
          <w:sz w:val="24"/>
        </w:rPr>
        <w:t xml:space="preserve">Рекламанинг мақсади товар ҳақида янгиликлардан хабардор қилиш ёки янги товар ҳақида маълумот беришни, истеъмолчиларнинг ҳарашларини фирма фойдасига ўзгартириб юборишни, фирма ўзи ва ўзининг товарлари ҳақида истеъмолчиларга эслатиб қўйиш кабиларни ўз ичига олади. Маркетинг муқити мавжуд бўлган бозор иқтисодиёти шароитида рекламани юқоридагиларни инобатга олган ҳолда бошқариш катта мақоратни талаб қилади. </w:t>
      </w:r>
    </w:p>
    <w:p w:rsidR="00B50E0D" w:rsidRDefault="00B50E0D" w:rsidP="00B50E0D">
      <w:pPr>
        <w:widowControl w:val="0"/>
        <w:numPr>
          <w:ilvl w:val="12"/>
          <w:numId w:val="0"/>
        </w:numPr>
        <w:jc w:val="center"/>
        <w:rPr>
          <w:b/>
          <w:i/>
          <w:sz w:val="24"/>
        </w:rPr>
      </w:pPr>
      <w:r>
        <w:rPr>
          <w:b/>
          <w:i/>
          <w:sz w:val="24"/>
        </w:rPr>
        <w:t>2. Рекламанинг турлари ва воситалари</w:t>
      </w:r>
    </w:p>
    <w:p w:rsidR="00B50E0D" w:rsidRDefault="00B50E0D" w:rsidP="00B50E0D">
      <w:pPr>
        <w:widowControl w:val="0"/>
        <w:numPr>
          <w:ilvl w:val="12"/>
          <w:numId w:val="0"/>
        </w:numPr>
        <w:ind w:firstLine="426"/>
        <w:jc w:val="both"/>
        <w:rPr>
          <w:sz w:val="24"/>
        </w:rPr>
      </w:pPr>
      <w:r>
        <w:rPr>
          <w:sz w:val="24"/>
        </w:rPr>
        <w:t xml:space="preserve">Реклама ўз олдига қўйилган мақсади, тузилиши, йўналтириши, амалга оширилиши, молияланиш манбаи, амал қилиш муддати кабиларга қараб турли бўлиши мумкин. Уларни қуйидаги гуруҳларга ажратиш мумкин: </w:t>
      </w:r>
    </w:p>
    <w:p w:rsidR="00B50E0D" w:rsidRDefault="00B50E0D" w:rsidP="00B50E0D">
      <w:pPr>
        <w:widowControl w:val="0"/>
        <w:numPr>
          <w:ilvl w:val="12"/>
          <w:numId w:val="0"/>
        </w:numPr>
        <w:ind w:firstLine="426"/>
        <w:jc w:val="both"/>
        <w:rPr>
          <w:sz w:val="24"/>
        </w:rPr>
      </w:pPr>
      <w:r>
        <w:rPr>
          <w:sz w:val="24"/>
        </w:rPr>
        <w:t xml:space="preserve">Товарлар ва нуфузли (фирма) рекламаси. Товарларга йўналтирилган рекламанинг асосий мақсади харидорларга айрим товарларга нисбатан талабни шакллантириш ва уни сотиб олишга ишонтириш ва рағбатлантиришдир. Бундай реклама маълум товарни ҳар томонлама харидорларга таништиради ва тарғиб қилади. Товарнинг барча хоссалари, хусусиятлари, кўриниши, сифат кўрсаткичлари ҳақидаги истеъмолчиларга чуқур, ҳар томонлама ва тўлиқ маълумот беради. Бу билан у харидорда товарга нисбатан қизиқиш уйғотади. Асосан, Жанубий Корея билан ҳамкорликда ишлаб чиқарилаётган "Нексия" енгил автомобилини қанчалик тежамкорлиги, унинг тезлиги, қулайлиги ва бошқа шу классдаги енгил автомашиналардан устун томонларига телевидение, радио, матбуотда урғу берилиши бу машинага қавас ва қизиқиш уйғотди. Бу хабарни бир неча бор қайтарилиши, унинг атрофида шов-шув туғдириш, "Нексия" га бўлган қизиқишни талабга айлантира бошлади. </w:t>
      </w:r>
    </w:p>
    <w:p w:rsidR="00B50E0D" w:rsidRDefault="00B50E0D" w:rsidP="00B50E0D">
      <w:pPr>
        <w:widowControl w:val="0"/>
        <w:numPr>
          <w:ilvl w:val="12"/>
          <w:numId w:val="0"/>
        </w:numPr>
        <w:ind w:firstLine="426"/>
        <w:jc w:val="both"/>
        <w:rPr>
          <w:sz w:val="24"/>
        </w:rPr>
      </w:pPr>
      <w:r>
        <w:rPr>
          <w:sz w:val="24"/>
        </w:rPr>
        <w:t xml:space="preserve">Оқибатда истеъмолчи машинани ишлаб чиқарувчи Асака "Нексия" автозаводига ва унинг жойлардаги воситачи ва махсус магазинларига ҳар хил саволлар билан мурожаат қила бошлади ва ниқоят, харидор бўлиш эқтимоллигидан реал харидорга айландилар. </w:t>
      </w:r>
    </w:p>
    <w:p w:rsidR="00B50E0D" w:rsidRDefault="00B50E0D" w:rsidP="00B50E0D">
      <w:pPr>
        <w:widowControl w:val="0"/>
        <w:numPr>
          <w:ilvl w:val="12"/>
          <w:numId w:val="0"/>
        </w:numPr>
        <w:ind w:firstLine="426"/>
        <w:jc w:val="both"/>
        <w:rPr>
          <w:sz w:val="24"/>
        </w:rPr>
      </w:pPr>
      <w:r>
        <w:rPr>
          <w:sz w:val="24"/>
        </w:rPr>
        <w:t xml:space="preserve">Нуфузли реклама фирманинг рақобатчиларга нисбатан устунликларини барчага тарғиб қилувчи кўрсатувчи реклама бўлиб, унинг асосий мақсади ҳам барча харидор бўлиши мумкин бўлган харидорлар ва кенг жамоатчилик орасида фирманинг яхши номини-имиджини яратиш ва фирмага нисбатан харидорларни ишонтиришдир. Табиийки, бунда фирманинг товари доимо аъло, кафолатли сифатга эга деган фикрни харидор онгига сингдиришга ҳаракат қилинади. Масалан, "Нексия" машинасини реклама қилиш бир вақтнинг ўзида, уни ишлаб чиқарувчи заводни Жанубий Кореядаги “она” заводни техника ва технолоғияси, ишчи ва ходимлари, мутахассислари, уларни турмуш тарзи, яшаши, билимдон мутахассислар ишлаётган, яхши асбоб-ускуналар билан қуролланган, автоматлашган технологияга эга бўлган завод сифатсиз машина чиқариши мумкин эмаслиги ҳақидаги фикрни ўйғотади ва мустақкамлайди. </w:t>
      </w:r>
    </w:p>
    <w:p w:rsidR="00B50E0D" w:rsidRDefault="00B50E0D" w:rsidP="00B50E0D">
      <w:pPr>
        <w:widowControl w:val="0"/>
        <w:numPr>
          <w:ilvl w:val="12"/>
          <w:numId w:val="0"/>
        </w:numPr>
        <w:ind w:firstLine="426"/>
        <w:jc w:val="both"/>
        <w:rPr>
          <w:sz w:val="24"/>
        </w:rPr>
      </w:pPr>
      <w:r>
        <w:rPr>
          <w:sz w:val="24"/>
        </w:rPr>
        <w:t xml:space="preserve">Нуфузли реклама фирмани истеъмолчининг ғамхўри, ташқи муқитни эъзозлаб сақловчи, жонкуяр, барча қатти-ҳаракати фақат яхшиликка йўналтирилган фаришта қилиб кўрсатишга интилади. Бу билан фирма товарларига янгидан-янги харидорларни жалб қилишга ва келажакда ҳам унинг товарлари учун бўлажак харидор яратишга интилади. Бундай реклама ҳар хил йўллар ва усуллар билан амалга оширилади. Масалан, "Нексия" ишлаб чиқарувчи завод республика миқёсида хайриялар ўтказди, 1100 та енгил автомашинани халқимизга совға қилди. Ўз ишчиларини турмуш даражасини ошириш мақсадида уй-жой билан таъминлади, кўпгина ходимларига бепул машина ином қилди ва қоказолар. Бундай саъйи-ҳаракатлар заводнинг обрўсини ўз ишчи ходимлари, ақоли ўргасида ортишига олиб келди. </w:t>
      </w:r>
    </w:p>
    <w:p w:rsidR="00B50E0D" w:rsidRDefault="00B50E0D" w:rsidP="00B50E0D">
      <w:pPr>
        <w:widowControl w:val="0"/>
        <w:numPr>
          <w:ilvl w:val="12"/>
          <w:numId w:val="0"/>
        </w:numPr>
        <w:ind w:firstLine="426"/>
        <w:jc w:val="both"/>
        <w:rPr>
          <w:sz w:val="24"/>
        </w:rPr>
      </w:pPr>
      <w:r>
        <w:rPr>
          <w:sz w:val="24"/>
        </w:rPr>
        <w:lastRenderedPageBreak/>
        <w:t xml:space="preserve">Рекламанинг бевосита ва билвосита тури айниқса кенг тарҳалгандир. Бевосита реклама тижорат асосида амалга оширилади. Унда реклама берувчининг шахсан топшириладиган маълумотлари асосида бирор хабарнома, хизмат ёки товари ҳақидаги барча кўрсатмалари ёритилади. Билвосита реклама - рекламани тўғридан-тўғри эмас, балки қандайдир ниқобланган ҳолда, кўзга ташланмайдиган, билинтирилмаган ҳолда усталик билан амалга оширилади. Бунда реклама берувчи кўрсатилмайди ва реклама воситасидан ҳам фойдаланилмайди. Масалан, “Иқтисодиёт ва ҳисобот” республика журналида "Нексия" енгил автомашинаси тижорат йўли билан Тошкент шақрининг Халқлар дўстлиги 15- уйида сотилиши ҳақидаги хабар бевосита рекламага киради. Лекин шу журналда эълон қилинган енгил автомашиналар ҳақидаги илмий мақолада "Нексия"нинг бошқа шу классдаги машиналарга нисбатан устунлиги ҳақида фикр билдирилса, бу "Нексия" машинасини билвосита рекламасидир. Бирор фирманинг президенти ёки хизматчи, ишчисининг у ёки бу қатти-ҳаракати ҳақидаги ахборот, кинофильмларда фильм ҳақрамонларининг машиналарда бир-бирини қувишида у ёки бу машинани қувиб ўтиб кетиши, ағдарилмай айланиб тўхтаб қолиши ва қоказолар ҳам шу реклама турига киради. </w:t>
      </w:r>
    </w:p>
    <w:p w:rsidR="00B50E0D" w:rsidRDefault="00B50E0D" w:rsidP="00B50E0D">
      <w:pPr>
        <w:widowControl w:val="0"/>
        <w:numPr>
          <w:ilvl w:val="12"/>
          <w:numId w:val="0"/>
        </w:numPr>
        <w:ind w:firstLine="426"/>
        <w:jc w:val="both"/>
        <w:rPr>
          <w:sz w:val="24"/>
        </w:rPr>
      </w:pPr>
      <w:r>
        <w:rPr>
          <w:sz w:val="24"/>
        </w:rPr>
        <w:t xml:space="preserve">Рекламалар қимоя қилиш, бирлаштириш, (иттифоқ) корпоратив ёки кириш ва киритиш мақсадлари учун қўлланувчи рекламаларга ҳам гуруҳланади. Ўз номидан маълумки бундай мақсадда амалга оширилаётган рекламалар кўп қолларда тадбиркор, ишлаб чиқарувчилар томонидан товарларни бозорларга киритиш ёки рақобатчилардан қимоя қилиш ва ниқоят уни енгиш учун уюшмалар тузиш, бирлашиб ҳаракат қилиш каби мақсадларга амалга оширадилар. Бозорга кириб олгач эса ўз товарларини рақобат курашида енгиб чиқиш, қимоя қилиш учун ҳам шу турдаги рекламалардан фойдаланадилар. Бу рекламаларда фирмани халқ, давлат олдидаги хизматлари, унинг обрўси урғу билан кўрсатилади. Унда давлатнинг фирмага кўрсатаётган марҳамати, масалан кредитлар, буюртмалар беришда уни бошқа фирмаларга нисбатан аъло кўриши, ёқтириши, лицензиялар беришда, суғурталар қилишда имтиёзлар бериши таъкидланади. Бу билан фирманинг ва демак, унинг товар ёки хизматларини нақадар қадрли, ноёб, сифатли эканлигига харидорнинг диққати жалб қилинади. </w:t>
      </w:r>
    </w:p>
    <w:p w:rsidR="00B50E0D" w:rsidRDefault="00B50E0D" w:rsidP="00B50E0D">
      <w:pPr>
        <w:widowControl w:val="0"/>
        <w:numPr>
          <w:ilvl w:val="12"/>
          <w:numId w:val="0"/>
        </w:numPr>
        <w:ind w:firstLine="426"/>
        <w:jc w:val="both"/>
        <w:rPr>
          <w:sz w:val="24"/>
        </w:rPr>
      </w:pPr>
      <w:r>
        <w:rPr>
          <w:sz w:val="24"/>
        </w:rPr>
        <w:t xml:space="preserve">Рекламалар хуруж қилувчи (агрессив) ёки таништирувчи оддий, сипоқ, хотиржам, тушунтириш характерига эга ҳам бўлиши мумкин. Бундай рекламалар берилаётган реклама ахборотининг хусусиятидан келиб чиқади. Масалан, "Нексия" енгил автомашинасининг эндигина ишлаб чиқарилиши заводда ўзлаштирилаётган даврида реклама маълумотнома, таништириш тарзида берилмоғи, унда машинанинг ўзига хослиги, устун томонлари, тезлиги, тежамкорлиги каби хизматларига урғу берилади. Бундай реклама истеъмолчиларга яхши ва янги "Нексия" машина маркаси пайдо бўлганлиги ҳақида хабар беради. Уни сотиб олиш мумкинлигини харидорга тушунтиради ва уқтиради. Бироқ, бу машина билан бозорларимиз тўлиб бўлган тақдирда хуруж қилувчи реклама турини қўллаш мақсадга мувофиқдир. Бунда, энди Асака автомашиналар ишлаб чиқарувчи заводнинг "Нексия" енгил автомашинасининг бошқа шу турдаги, шу классдаги енгил автомашиналардан афзаллик томонлари уқтирилиб, катта урғу билан бу машинанинг қандай гўзал дизайнга эга эканлиги, тежамкорлиги ва шу билан бирга қанчалик тезкорлиги, бошқаришнинг оддийлиги, қайдовчини қоритмаслиги, сотилгандан сўнгги унга кўрсатиладиган хизматларнинг қулайлиги каби фазилатлари бўрттириб кўрсатилади. </w:t>
      </w:r>
    </w:p>
    <w:p w:rsidR="00B50E0D" w:rsidRDefault="00B50E0D" w:rsidP="00B50E0D">
      <w:pPr>
        <w:widowControl w:val="0"/>
        <w:numPr>
          <w:ilvl w:val="12"/>
          <w:numId w:val="0"/>
        </w:numPr>
        <w:ind w:firstLine="426"/>
        <w:jc w:val="both"/>
        <w:rPr>
          <w:sz w:val="24"/>
        </w:rPr>
      </w:pPr>
      <w:r>
        <w:rPr>
          <w:sz w:val="24"/>
        </w:rPr>
        <w:t xml:space="preserve">Баъзан ортиқча харажатли рекламалар ҳам қўлланилади. Бундай рекламанинг мақсади бозорда рақобатчиларни синдириш ва енгишдир. У реклама харажатларини керагидан ортиқча бўлса ҳам амалга оширилади. Бундай юқори харажатларга рақобатчиларнинг қурби етмай, ўз товарларини яхши реклама қилолмай доғда қоладилар ва рақобат курашида енгиладилар. </w:t>
      </w:r>
    </w:p>
    <w:p w:rsidR="00B50E0D" w:rsidRDefault="00B50E0D" w:rsidP="00B50E0D">
      <w:pPr>
        <w:widowControl w:val="0"/>
        <w:numPr>
          <w:ilvl w:val="12"/>
          <w:numId w:val="0"/>
        </w:numPr>
        <w:ind w:firstLine="426"/>
        <w:jc w:val="both"/>
        <w:rPr>
          <w:sz w:val="24"/>
        </w:rPr>
      </w:pPr>
      <w:r>
        <w:rPr>
          <w:sz w:val="24"/>
        </w:rPr>
        <w:t xml:space="preserve">Айрим бозорларда қўлланиши мумкин бўлган товар стратегиясига монанд рекламалар бир хил ёки ҳар-хил бўлиши мумкин. Бир хилда амалга ошириладиган рекламалар </w:t>
      </w:r>
      <w:r>
        <w:rPr>
          <w:sz w:val="24"/>
        </w:rPr>
        <w:lastRenderedPageBreak/>
        <w:t xml:space="preserve">бозорларнинг хилма-хиллиги, регионлар ва вилоятларнинг бир-биридан қандай фарқ қилиш хусусиятларидан қатъий назар бир ҳолда олиб борилди. Бу реклама харажатларини тежашга, реклама матнини тузишни соддалаштириш, унинг таъсир доирасини кенгайтириш имконини беради. Бироқ, бу реклама айрим қолларда бозорлар, регионларнинг хусусиятларини ҳисобга олмагани туфайли кутилмаган ёмон оқибатларга ҳам олиб келиши, қийинчиликлар туғдириши мумкин. Масалан, 4 раҳами Японияда удум маъносини билдиради ва бу раҳам японлар учун рекламада бўлмаслиги лозим, ёки яшил ранг Мисрнинг миллий ранги мусулмон мамлакатларида руқонийларнинг кийим-кечагида ишлатилади. Демак, уни товарларни ўраш-жойлаш рекламасида берилмаслиги мақсадга мувофиқдир. Чўчқа гўшти мусулмон мамлакатларида умуман тановул қилинмайди ва у мусулмонлар учун реклама қилинмаслиги лозим. </w:t>
      </w:r>
    </w:p>
    <w:p w:rsidR="00B50E0D" w:rsidRDefault="00B50E0D" w:rsidP="00B50E0D">
      <w:pPr>
        <w:widowControl w:val="0"/>
        <w:numPr>
          <w:ilvl w:val="12"/>
          <w:numId w:val="0"/>
        </w:numPr>
        <w:ind w:firstLine="426"/>
        <w:jc w:val="both"/>
        <w:rPr>
          <w:sz w:val="24"/>
        </w:rPr>
      </w:pPr>
      <w:r>
        <w:rPr>
          <w:sz w:val="24"/>
        </w:rPr>
        <w:t xml:space="preserve">Рекламанинг муҳим хусусиятларидан бири, уни талабга қараб ўзаро бориши, мослашувчанлиги ва унга таъсир эта олишидир. Агар маркетинг дастури талабни аввалги қолида ушлаб туришини, унинг тушиб кетмаслигини истаса, у ҳолда қўллаб-қувватловчи рекламадан фойдаланилади. Унинг мақсади - харидорларга маҳсулот ҳақида эслатиб туришдир. Агар узлаштирилган бозорнинг имкониятлари тугаган бўлса, реклама бозорнинг янги сегментларига ёки рекламадан қилинаётган нарсанинг устун томонларига таянади. Булар харид қилишнинг анъанавий, янги обрў, модага мос келиш каби хусусиятлардир. </w:t>
      </w:r>
    </w:p>
    <w:p w:rsidR="00B50E0D" w:rsidRDefault="00B50E0D" w:rsidP="00B50E0D">
      <w:pPr>
        <w:widowControl w:val="0"/>
        <w:numPr>
          <w:ilvl w:val="12"/>
          <w:numId w:val="0"/>
        </w:numPr>
        <w:ind w:firstLine="426"/>
        <w:jc w:val="both"/>
        <w:rPr>
          <w:sz w:val="24"/>
        </w:rPr>
      </w:pPr>
      <w:r>
        <w:rPr>
          <w:sz w:val="24"/>
        </w:rPr>
        <w:t>Шундай ҳам бўладики, маркетинг дастури талабни камайтиришни мақсад қилиб қўяди (масалан тамаки маҳсулотлари). Бу ҳолда антиреклама қўлланилади</w:t>
      </w:r>
      <w:r>
        <w:rPr>
          <w:i/>
          <w:sz w:val="24"/>
        </w:rPr>
        <w:t xml:space="preserve"> </w:t>
      </w:r>
      <w:r>
        <w:rPr>
          <w:sz w:val="24"/>
        </w:rPr>
        <w:t xml:space="preserve">(чекишнинг зарарли оқибатлари ҳақида). Агар талабни ошириш, сотишни кўпайтириш вазифаси қўйилса, реклама тадбирлари ҳамма имкониятлардан фойдаланади. Бу реклама мурожаатлари, мавсумлари ва усуллари; сотувнинг тезлаштирилувчи, индувидуал сотув ва қоказолар. Шунинг-дек, талаб бир маҳсулотдан бошқасига кўчирувчи рекламалар асосида ҳам бутун бир комплекс тадбирлар ётади. Турли маркетинг концепцияларида реклама фаолияти ва уни ўтказиш тадбирлари ҳақида, бу қийин ва мураккаб иш ҳақида айтилган фикрлар унча тўла тушунча бора олмайди. </w:t>
      </w:r>
    </w:p>
    <w:p w:rsidR="00B50E0D" w:rsidRDefault="00B50E0D" w:rsidP="00B50E0D">
      <w:pPr>
        <w:widowControl w:val="0"/>
        <w:numPr>
          <w:ilvl w:val="12"/>
          <w:numId w:val="0"/>
        </w:numPr>
        <w:ind w:firstLine="426"/>
        <w:jc w:val="both"/>
        <w:rPr>
          <w:sz w:val="24"/>
        </w:rPr>
      </w:pPr>
      <w:r>
        <w:rPr>
          <w:sz w:val="24"/>
        </w:rPr>
        <w:t xml:space="preserve">Ҳар бир реклама тадбири - бу маҳсулотнинг хусусияти, харидорларнинг кенг контингенти, сотиш ва истеъмол шартлари, реклама адресатларининг руқий хусусиятлари, ҳамда қужжатлаштириш санъатини ўз ичига олган индивидуал ёндашишдир. Шундай экан, юқорида келтирилган қолларни барча бозор ва мамлакатларда бир хил реклама қилиниши хунук оқибатларга олиб келиши табиий бир қолдир. Шунинг учун ҳам ҳар хил бозор, мамлакат ва вилоят регионларда уларни хусусиятларини ҳисобга олган ҳолда ҳар хил реклама усуллари ва воситаларидан фойдаланмоқ лозим. Рекламалар берилаётганда товар ва хизматларнинг айрим қислатлари озроқ бўрттириб кўрсатилиши мумкин, бироқ у ёлғон даражасига кўтарилиши мумкин эмас, чунки харидорни бир марта бўлсада алдаш, ундан умрбод ажралиб қолиш демакдир. Бундан ташҳари, ёлғон реклама корхонанинг имиджига "ёлғончи" тамғасини илиб қўйиб, умуман синишига ҳам олиб келиши мумкин. Умуман олганда ҳар қандай "ёлғон" реклама давлат ва қонун томонидан тақиқланади ва таъқиб остига олинади. Бундай реклама берувчи жиноий жавобгарликка тортилади. Тақиқланган рекламаларга рақобатчилар ҳақида бўқтон тарқатиш, унинг обрўсига, қурматига путур етказиш, нафсониятига, иззатига тегиш киради. Тақиқланган рекламаларга алкогол ичимликлар ичишни, гиёқвандлик ва сигареталар чекишни, портловчи моддалар ва қурол-яроғ ишлаб чиқариш, атроф-муқитни бузиш кабилар ҳам киради. Умуман рақобатчи фирманинг товар ва хизматларида мавжуд бўлган ҳар қандай камчиликларни кўрсатиш ва реклама қилиш нотўғри ҳисобланади. </w:t>
      </w:r>
    </w:p>
    <w:p w:rsidR="00B50E0D" w:rsidRDefault="00B50E0D" w:rsidP="00B50E0D">
      <w:pPr>
        <w:widowControl w:val="0"/>
        <w:numPr>
          <w:ilvl w:val="12"/>
          <w:numId w:val="0"/>
        </w:numPr>
        <w:ind w:firstLine="426"/>
        <w:jc w:val="both"/>
        <w:rPr>
          <w:sz w:val="24"/>
        </w:rPr>
      </w:pPr>
      <w:r>
        <w:rPr>
          <w:sz w:val="24"/>
        </w:rPr>
        <w:t xml:space="preserve">Рекламани амалга оширишда тўғри воситалар ва усуллардан фойдаланилади. Улар ичида тўғридан-тўғри, бевосита реклама қилиш воситалари алоқида ўрин эгаллайди. Бу рекламани реклама агентлари томонидан бўлажак харидор ва доимий харидорлар билан учрашиб адабиётлар, вараҳалар, хатлар ва бошқа ҳар хил реклама материалларини тарқатиш билан амалга оширилади. Улар алоқа қилиш муассасалари (почта, телефон, </w:t>
      </w:r>
      <w:r>
        <w:rPr>
          <w:sz w:val="24"/>
        </w:rPr>
        <w:lastRenderedPageBreak/>
        <w:t xml:space="preserve">телеграф) орҳали ҳам йўналтирилиши мумкин. Матбуот рекламаси газета, журнал, справочниклар, фирмаларнинг бюллетенлари орҳали амалга оширилади. Босма усулида қилинадиган реклама проспектлар, каталоглар, буклетлар, плакатлар, откритка, календарлар ва бошқа усулдаги маҳсулотлар ёрдамида қилинадиган рекламалардир. Экран рекламаси телевидение, кино, полиэкран, слайд-проекциялар орҳали амалга оширилади. Реклама қилишда радио, телефон, телеграф, факслар ҳам муҳим роль ўйнайди. </w:t>
      </w:r>
    </w:p>
    <w:p w:rsidR="00B50E0D" w:rsidRDefault="00B50E0D" w:rsidP="00B50E0D">
      <w:pPr>
        <w:widowControl w:val="0"/>
        <w:numPr>
          <w:ilvl w:val="12"/>
          <w:numId w:val="0"/>
        </w:numPr>
        <w:ind w:firstLine="426"/>
        <w:jc w:val="both"/>
        <w:rPr>
          <w:sz w:val="24"/>
        </w:rPr>
      </w:pPr>
      <w:r>
        <w:rPr>
          <w:sz w:val="24"/>
        </w:rPr>
        <w:t xml:space="preserve">Сиртқи реклама махсус йирик ва кичик габаритли плакатларни электрлаштирилган паннолар, ЭҚМда программа-лаштирилган паннолардан фойдаланиб, ҳаракат қилувчи ёзувлар орҳали, реклама кўргазмаларида товарларнинг ўзини намойиш этиш йўли билан амалга оширилади. </w:t>
      </w:r>
    </w:p>
    <w:p w:rsidR="00B50E0D" w:rsidRDefault="00B50E0D" w:rsidP="00B50E0D">
      <w:pPr>
        <w:widowControl w:val="0"/>
        <w:numPr>
          <w:ilvl w:val="12"/>
          <w:numId w:val="0"/>
        </w:numPr>
        <w:ind w:firstLine="426"/>
        <w:jc w:val="both"/>
        <w:rPr>
          <w:sz w:val="24"/>
        </w:rPr>
      </w:pPr>
      <w:r>
        <w:rPr>
          <w:sz w:val="24"/>
        </w:rPr>
        <w:t xml:space="preserve">Транспорт воситаларига ҳар хил плакатлар, эълонлар, ёзувлар ёпиштириш, уларнинг деворларини бўяш, ёзиш, расм-лар, графиклар, схемалар чизиш орҳали реклама қилиш. Товарларни сотиш жойида реклама ўз ичига магазин витриналарига уларни қўйиш, савдо залларига кўргазмалар, товар белгилари, планшетлар осиш йўли билан қилинади. </w:t>
      </w:r>
    </w:p>
    <w:p w:rsidR="00B50E0D" w:rsidRDefault="00B50E0D" w:rsidP="00B50E0D">
      <w:pPr>
        <w:widowControl w:val="0"/>
        <w:numPr>
          <w:ilvl w:val="12"/>
          <w:numId w:val="0"/>
        </w:numPr>
        <w:ind w:firstLine="426"/>
        <w:jc w:val="both"/>
        <w:rPr>
          <w:sz w:val="24"/>
        </w:rPr>
      </w:pPr>
      <w:r>
        <w:rPr>
          <w:sz w:val="24"/>
        </w:rPr>
        <w:t xml:space="preserve">Эсдаликлар, ҳар хил қадялар бериш орҳали товар ва хизматларни реклама қилиш кейинги йилларда айниқса, тез ривожланиб бормоқда. Бундай қадя ва эсдаликлар қиммат бўлмасада, кишилар учун кундалик эқтиёжларига зарур буюмлар бўлмоғи лозим. Масалан, студент, ўқитувчи, илмий ходимлар учун ручка, ҳалам, дафтар, китоб, кичик компьютер, папка ва қоказолар, аёлларга рўзғор халтачалари, ҳар хил бижутериялар ва бошқаларни бериш мақсадга мувофиқдир. Буларнинг бирон-бир кўринарли ерида товар белгиси, фирманинг номи албатта кўрсатилган бўлади. </w:t>
      </w:r>
    </w:p>
    <w:p w:rsidR="00B50E0D" w:rsidRDefault="00B50E0D" w:rsidP="00B50E0D">
      <w:pPr>
        <w:widowControl w:val="0"/>
        <w:numPr>
          <w:ilvl w:val="12"/>
          <w:numId w:val="0"/>
        </w:numPr>
        <w:ind w:left="4" w:right="753" w:firstLine="316"/>
        <w:jc w:val="both"/>
        <w:rPr>
          <w:sz w:val="24"/>
        </w:rPr>
      </w:pPr>
    </w:p>
    <w:p w:rsidR="00B50E0D" w:rsidRDefault="00B50E0D" w:rsidP="00B50E0D">
      <w:pPr>
        <w:widowControl w:val="0"/>
        <w:numPr>
          <w:ilvl w:val="12"/>
          <w:numId w:val="0"/>
        </w:numPr>
        <w:jc w:val="center"/>
        <w:rPr>
          <w:sz w:val="24"/>
        </w:rPr>
      </w:pPr>
      <w:r>
        <w:rPr>
          <w:b/>
          <w:i/>
          <w:sz w:val="24"/>
        </w:rPr>
        <w:t>3. Маркетингда рекламани ташкил этиш органлари</w:t>
      </w:r>
    </w:p>
    <w:p w:rsidR="00B50E0D" w:rsidRDefault="00B50E0D" w:rsidP="00B50E0D">
      <w:pPr>
        <w:widowControl w:val="0"/>
        <w:numPr>
          <w:ilvl w:val="12"/>
          <w:numId w:val="0"/>
        </w:numPr>
        <w:ind w:firstLine="426"/>
        <w:jc w:val="both"/>
        <w:rPr>
          <w:sz w:val="24"/>
        </w:rPr>
      </w:pPr>
      <w:r>
        <w:rPr>
          <w:sz w:val="24"/>
        </w:rPr>
        <w:t xml:space="preserve">Реклама одатда жуда қиммат туради. Шунинг учун ҳам фирма унинг асосий вазифаси нимадан иборат эканлигини унутмаган ҳолда қилинажак реклама ҳақидаги ўзининг чуқур ўйланган маркетинг ечимини қабул қилиши керак. Маблағ ҳақида масала равшанлашиб борганда, реклама бўйича шуғулланувчиларга қанчалик катта масъулият тушишини кўрамиз, яъни реклама бўйича мутахассис қобилияти бўлмаса ва мавжуд имкониятлардан фойдаланиб иш юритмаса, аввало ўз иши, муассасасининг обрўсини ҳам тушириб қўйиши мумкин. Шунинг учун реклама бўйича мутахассис маркетинг муқитини ва ташкилотдаги маркетинг структурасига таянган ҳолда қуйидаги қоидаларга риоя қилиши лозим: </w:t>
      </w:r>
    </w:p>
    <w:p w:rsidR="00B50E0D" w:rsidRDefault="00B50E0D" w:rsidP="00B50E0D">
      <w:pPr>
        <w:widowControl w:val="0"/>
        <w:numPr>
          <w:ilvl w:val="0"/>
          <w:numId w:val="1"/>
        </w:numPr>
        <w:ind w:firstLine="426"/>
        <w:jc w:val="both"/>
        <w:rPr>
          <w:sz w:val="24"/>
        </w:rPr>
      </w:pPr>
      <w:r>
        <w:rPr>
          <w:sz w:val="24"/>
        </w:rPr>
        <w:t xml:space="preserve"> рекламадаги асосий элемент - товарларни сифати ва корхонани бозордаги мавқеи; </w:t>
      </w:r>
    </w:p>
    <w:p w:rsidR="00B50E0D" w:rsidRDefault="00B50E0D" w:rsidP="00B50E0D">
      <w:pPr>
        <w:widowControl w:val="0"/>
        <w:numPr>
          <w:ilvl w:val="0"/>
          <w:numId w:val="1"/>
        </w:numPr>
        <w:ind w:firstLine="426"/>
        <w:jc w:val="both"/>
        <w:rPr>
          <w:sz w:val="24"/>
        </w:rPr>
      </w:pPr>
      <w:r>
        <w:rPr>
          <w:sz w:val="24"/>
        </w:rPr>
        <w:t xml:space="preserve"> товарлар рекламасида барчани жалб этадиган оддий, гоқида харидорларнинг товарларни кўриш учун сафарбар қиладиган усуллар бўлиши; </w:t>
      </w:r>
    </w:p>
    <w:p w:rsidR="00B50E0D" w:rsidRDefault="00B50E0D" w:rsidP="00B50E0D">
      <w:pPr>
        <w:widowControl w:val="0"/>
        <w:numPr>
          <w:ilvl w:val="0"/>
          <w:numId w:val="1"/>
        </w:numPr>
        <w:ind w:firstLine="426"/>
        <w:jc w:val="both"/>
        <w:rPr>
          <w:sz w:val="24"/>
        </w:rPr>
      </w:pPr>
      <w:r>
        <w:rPr>
          <w:sz w:val="24"/>
        </w:rPr>
        <w:t xml:space="preserve"> товар рекламаси қиммат бўлганлиги учун шундай реклама тайёрлаш керак-ки, у арзон бўлсин; </w:t>
      </w:r>
    </w:p>
    <w:p w:rsidR="00B50E0D" w:rsidRDefault="00B50E0D" w:rsidP="00B50E0D">
      <w:pPr>
        <w:widowControl w:val="0"/>
        <w:numPr>
          <w:ilvl w:val="0"/>
          <w:numId w:val="1"/>
        </w:numPr>
        <w:ind w:firstLine="426"/>
        <w:jc w:val="both"/>
        <w:rPr>
          <w:sz w:val="24"/>
        </w:rPr>
      </w:pPr>
      <w:r>
        <w:rPr>
          <w:sz w:val="24"/>
        </w:rPr>
        <w:t xml:space="preserve"> рекламада товарни турли рангларда кўрсатиш ва бу ранглар харидорларни ўзига жалб эта олиши зарур; </w:t>
      </w:r>
    </w:p>
    <w:p w:rsidR="00B50E0D" w:rsidRDefault="00B50E0D" w:rsidP="00B50E0D">
      <w:pPr>
        <w:widowControl w:val="0"/>
        <w:numPr>
          <w:ilvl w:val="0"/>
          <w:numId w:val="1"/>
        </w:numPr>
        <w:ind w:firstLine="426"/>
        <w:jc w:val="both"/>
        <w:rPr>
          <w:sz w:val="24"/>
        </w:rPr>
      </w:pPr>
      <w:r>
        <w:rPr>
          <w:sz w:val="24"/>
        </w:rPr>
        <w:t xml:space="preserve"> товарни рекламасида маҳаллий анъаналарни ҳисобга олиш ва товарни қайси регионларда ва қайси ёшдаги харидорларга мўлжалланган бўлиши жуда муҳимдир. </w:t>
      </w:r>
    </w:p>
    <w:p w:rsidR="00B50E0D" w:rsidRDefault="00B50E0D" w:rsidP="00B50E0D">
      <w:pPr>
        <w:widowControl w:val="0"/>
        <w:numPr>
          <w:ilvl w:val="12"/>
          <w:numId w:val="0"/>
        </w:numPr>
        <w:ind w:firstLine="426"/>
        <w:jc w:val="both"/>
        <w:rPr>
          <w:sz w:val="24"/>
        </w:rPr>
      </w:pPr>
      <w:r>
        <w:rPr>
          <w:sz w:val="24"/>
        </w:rPr>
        <w:t xml:space="preserve">Тайёрланаётган рекламанинг самарали чиқиши пишиқ тузилган корхона таркибида маркетинг бўлимининг фаолиятига ҳам ва уни бошқарувчи-менеджернинг қобилиятига ҳам боғлиқ. Асосан реклама берувчи фирма ва ташкилотлар ўз структурасини ички имкониятларига боғлиқ ҳолда тузадилар. Масалан, кичик фирмалар ўз бошқарув структурасини қуйидагича тузадилар. </w:t>
      </w:r>
    </w:p>
    <w:p w:rsidR="00B50E0D" w:rsidRDefault="00B50E0D" w:rsidP="00B50E0D">
      <w:pPr>
        <w:widowControl w:val="0"/>
        <w:numPr>
          <w:ilvl w:val="12"/>
          <w:numId w:val="0"/>
        </w:numPr>
        <w:ind w:firstLine="426"/>
        <w:jc w:val="both"/>
        <w:rPr>
          <w:sz w:val="24"/>
        </w:rPr>
      </w:pPr>
    </w:p>
    <w:p w:rsidR="00B50E0D" w:rsidRDefault="00B50E0D" w:rsidP="00B50E0D">
      <w:pPr>
        <w:widowControl w:val="0"/>
        <w:numPr>
          <w:ilvl w:val="12"/>
          <w:numId w:val="0"/>
        </w:numPr>
        <w:ind w:firstLine="426"/>
        <w:jc w:val="both"/>
        <w:rPr>
          <w:sz w:val="24"/>
        </w:rPr>
      </w:pPr>
    </w:p>
    <w:p w:rsidR="00B50E0D" w:rsidRDefault="00B50E0D" w:rsidP="00B50E0D">
      <w:pPr>
        <w:widowControl w:val="0"/>
        <w:numPr>
          <w:ilvl w:val="12"/>
          <w:numId w:val="0"/>
        </w:numPr>
        <w:jc w:val="center"/>
        <w:rPr>
          <w:sz w:val="24"/>
        </w:rPr>
      </w:pPr>
      <w:r>
        <w:rPr>
          <w:noProof/>
        </w:rPr>
        <w:pict>
          <v:rect id="_x0000_s1030" style="position:absolute;left:0;text-align:left;margin-left:167.05pt;margin-top:-.2pt;width:122.45pt;height:21.65pt;z-index:251664384" o:allowincell="f" filled="f" strokeweight="1pt"/>
        </w:pict>
      </w:r>
      <w:r>
        <w:rPr>
          <w:sz w:val="24"/>
        </w:rPr>
        <w:t>ПРЕЗИДЕНТ</w:t>
      </w:r>
    </w:p>
    <w:p w:rsidR="00B50E0D" w:rsidRDefault="00B50E0D" w:rsidP="00B50E0D">
      <w:pPr>
        <w:widowControl w:val="0"/>
        <w:numPr>
          <w:ilvl w:val="12"/>
          <w:numId w:val="0"/>
        </w:numPr>
        <w:jc w:val="center"/>
        <w:rPr>
          <w:sz w:val="24"/>
        </w:rPr>
      </w:pPr>
      <w:r>
        <w:rPr>
          <w:noProof/>
        </w:rPr>
        <w:pict>
          <v:line id="_x0000_s1028" style="position:absolute;left:0;text-align:left;z-index:251662336" from="231.85pt,2.2pt" to="231.9pt,20pt" o:allowincell="f" strokeweight="1pt"/>
        </w:pict>
      </w:r>
    </w:p>
    <w:p w:rsidR="00B50E0D" w:rsidRDefault="00B50E0D" w:rsidP="00B50E0D">
      <w:pPr>
        <w:widowControl w:val="0"/>
        <w:numPr>
          <w:ilvl w:val="12"/>
          <w:numId w:val="0"/>
        </w:numPr>
        <w:jc w:val="center"/>
        <w:rPr>
          <w:sz w:val="24"/>
        </w:rPr>
      </w:pPr>
      <w:r>
        <w:rPr>
          <w:noProof/>
        </w:rPr>
        <w:pict>
          <v:line id="_x0000_s1029" style="position:absolute;left:0;text-align:left;z-index:251663360" from="231.85pt,19.25pt" to="231.9pt,40.9pt" o:allowincell="f" strokeweight="1pt"/>
        </w:pict>
      </w:r>
      <w:r>
        <w:rPr>
          <w:sz w:val="24"/>
        </w:rPr>
        <w:t>Маркетинг бўйича вице-президент</w:t>
      </w:r>
    </w:p>
    <w:p w:rsidR="00B50E0D" w:rsidRDefault="00B50E0D" w:rsidP="00B50E0D">
      <w:pPr>
        <w:widowControl w:val="0"/>
        <w:numPr>
          <w:ilvl w:val="12"/>
          <w:numId w:val="0"/>
        </w:numPr>
        <w:jc w:val="both"/>
        <w:rPr>
          <w:sz w:val="24"/>
        </w:rPr>
      </w:pPr>
      <w:r>
        <w:rPr>
          <w:noProof/>
        </w:rPr>
        <w:pict>
          <v:rect id="_x0000_s1027" style="position:absolute;left:0;text-align:left;margin-left:123.7pt;margin-top:-21.2pt;width:214.45pt;height:17.85pt;z-index:251661312" o:allowincell="f" filled="f" strokeweight="1pt"/>
        </w:pict>
      </w:r>
    </w:p>
    <w:p w:rsidR="00B50E0D" w:rsidRDefault="00B50E0D" w:rsidP="00B50E0D">
      <w:pPr>
        <w:widowControl w:val="0"/>
        <w:numPr>
          <w:ilvl w:val="12"/>
          <w:numId w:val="0"/>
        </w:numPr>
        <w:jc w:val="center"/>
        <w:rPr>
          <w:sz w:val="24"/>
        </w:rPr>
      </w:pPr>
      <w:r>
        <w:rPr>
          <w:noProof/>
        </w:rPr>
        <w:pict>
          <v:rect id="_x0000_s1026" style="position:absolute;left:0;text-align:left;margin-left:123.85pt;margin-top:.15pt;width:200.55pt;height:16.55pt;z-index:251660288" o:allowincell="f" filled="f" strokeweight="1pt"/>
        </w:pict>
      </w:r>
      <w:r>
        <w:rPr>
          <w:sz w:val="24"/>
        </w:rPr>
        <w:t>Реклама бошқарувчиси</w:t>
      </w:r>
    </w:p>
    <w:p w:rsidR="00B50E0D" w:rsidRDefault="00B50E0D" w:rsidP="00B50E0D">
      <w:pPr>
        <w:widowControl w:val="0"/>
        <w:numPr>
          <w:ilvl w:val="12"/>
          <w:numId w:val="0"/>
        </w:numPr>
        <w:jc w:val="center"/>
        <w:rPr>
          <w:sz w:val="24"/>
        </w:rPr>
      </w:pPr>
    </w:p>
    <w:p w:rsidR="00B50E0D" w:rsidRDefault="00B50E0D" w:rsidP="00B50E0D">
      <w:pPr>
        <w:widowControl w:val="0"/>
        <w:numPr>
          <w:ilvl w:val="12"/>
          <w:numId w:val="0"/>
        </w:numPr>
        <w:ind w:firstLine="426"/>
        <w:jc w:val="both"/>
        <w:rPr>
          <w:sz w:val="24"/>
        </w:rPr>
      </w:pPr>
      <w:r>
        <w:rPr>
          <w:sz w:val="24"/>
        </w:rPr>
        <w:t xml:space="preserve">Бу структура фирма рақбари ва бир неча бошқарувчи субъектлардан иборат бўлади. Бу каби фирмалар асосан қеч қачон рекламани ўзлари тайёрлашмайди ва кўпгина реклама агентликларига мурожаат қилишга мажбур бўлишади. Бу структурадаги каби фирма ва ташкилотлар фақат тайёр бўлган реклама эълонлар баҳоси билан қизиқишади ва бу каби реклама берувчиларни кўпчилиги улгуржи савдо билан шуғулланувчи фирма ва савдо ташкилотлари бўлиши мумкин. </w:t>
      </w:r>
    </w:p>
    <w:p w:rsidR="00B50E0D" w:rsidRDefault="00B50E0D" w:rsidP="00B50E0D">
      <w:pPr>
        <w:widowControl w:val="0"/>
        <w:numPr>
          <w:ilvl w:val="12"/>
          <w:numId w:val="0"/>
        </w:numPr>
        <w:ind w:firstLine="426"/>
        <w:jc w:val="both"/>
        <w:rPr>
          <w:sz w:val="24"/>
        </w:rPr>
      </w:pPr>
      <w:r>
        <w:rPr>
          <w:sz w:val="24"/>
        </w:rPr>
        <w:t xml:space="preserve">Ўзбекистонда ҳозирча бозорда маркетинг муқити етук даражада бўлмаганлиги сабабли ҳам бу каби структурасидаги муассасалар кўпдир. </w:t>
      </w:r>
    </w:p>
    <w:p w:rsidR="00B50E0D" w:rsidRDefault="00B50E0D" w:rsidP="00B50E0D">
      <w:pPr>
        <w:widowControl w:val="0"/>
        <w:numPr>
          <w:ilvl w:val="12"/>
          <w:numId w:val="0"/>
        </w:numPr>
        <w:ind w:firstLine="426"/>
        <w:jc w:val="both"/>
        <w:rPr>
          <w:sz w:val="24"/>
        </w:rPr>
      </w:pPr>
      <w:r>
        <w:rPr>
          <w:sz w:val="24"/>
        </w:rPr>
        <w:t xml:space="preserve">Бозорда аниқ бир мақсадга таянган ҳолда иш юритувчи компаниялар ҳам бор. Уларнинг таркибий тузилиши ҳам фаолият юритиш предметига боғлиқ. Қуйида асосан, ишлаб чиқарувчи корхоналар ва йирик давлат миқёсидаги компаниялар структураси берилган. </w:t>
      </w:r>
    </w:p>
    <w:p w:rsidR="00B50E0D" w:rsidRDefault="00B50E0D" w:rsidP="00B50E0D">
      <w:pPr>
        <w:widowControl w:val="0"/>
        <w:numPr>
          <w:ilvl w:val="12"/>
          <w:numId w:val="0"/>
        </w:numPr>
        <w:ind w:firstLine="426"/>
        <w:jc w:val="both"/>
        <w:rPr>
          <w:sz w:val="24"/>
        </w:rPr>
      </w:pPr>
      <w:r>
        <w:rPr>
          <w:sz w:val="24"/>
        </w:rPr>
        <w:t>Бу таркиб бўйича рекламани бошқаришда чакана савдода самарадорликка эришиш мумкин. Шу билан бирга маркетинг хизмати фаолияти корхонада янги чиққан товарлар ёрдамида  истеъмолчилар хоқишларини, яъни моддий жиқатдан ўзига тўқ бўлганларни бошқариш имконини беради. Биз биламизки, ҳозир Ўзбекистонда реклама кўп қолларда интуитив равишда, яъни истеъмолчилар ҳаракатларига мос келмаган ҳолда, қеч қандай дастур ва тадбирларсиз берилмоқда. Чиқаётган рекламалар моддий ва маънавий нуқтаи назардан пастлиги билан хориж рекламаларидан ажралиб туради. Деярли республикамиздаги бир қанча фирма ва ташкилотларда реклама билан шуғулланувчи маркетинг бўлимлари бўлиб, уларнинг айримлари ҳам шунчаки номига фаолият юргизмоқда. Аммо, бир қанча компания ва банклар, ташкилотлар мавжудки, улар ўз бошқарув структурасини шундай ташкил қилганларки, реклама тайёрлаш фақат товар ва хизматлар учун йўналтирилиб қолмасдан, балки шу корхона имиджини сақланиши учун ҳам кураш олиб боради (20-чизма). Биз биламизки, сифатли товарлар - бу яхши реклама. Яхши реклама - бу корхона имиджи. Бу каби корхоналарга ҳозирда Ўзбекистонда "ЎзДЭУ", "ЎзБАТ", "Асакабанк", "Демир" кабиларни киргизишимиз мумкин. Рекламани бошқаришнинг юқорида келтирилган таркибий тузилиши, реклама тайёрлашнинг ҳамма воситаларидан фойдаланиб, унинг элементларини аниқ ишлатган ҳолда маълум бир гуруҳ сегментга йўналтирилган реклама тайёрлаш мумкин. Бозор талабларига жавоб берувчи воситани топиш реклама бошқарувчисининг асосий муаммосидир. Реклама воситаларига ёндашишнинг  сон  (реклама  қанча  кишини ҳамраб олади) ва сифат (реклама маълумотлари истеъмолчиларнинг қайси табаҳаларига етиб боради) мезонлари мавжуд. Масалан, реклама бошқарувчиси асосан аёлларни қизиқтирувчи товарларни тарғиб қилмоқчи. У бунинг учун икки газетадан бирини танлаши лозим. "А" газета кундалик оммавий газета бўлиб, уни турли кишилар ўқийдилар. Реклама нархи: 1000 нусхадаги бир устун жой 10 доллардан. "Б" газета ихтисослашган, асосан уй бекалари ўқийдиган газета. Ундаги реклама нархи 1000 нусхадан бир устун жой 25 доллардан. Тўғри ҳарорга келиш кўп омилларни ҳисобга олишни талаб қилади.</w:t>
      </w:r>
    </w:p>
    <w:p w:rsidR="00B50E0D" w:rsidRDefault="00B50E0D" w:rsidP="00B50E0D">
      <w:pPr>
        <w:widowControl w:val="0"/>
        <w:numPr>
          <w:ilvl w:val="12"/>
          <w:numId w:val="0"/>
        </w:numPr>
        <w:ind w:firstLine="720"/>
        <w:jc w:val="both"/>
        <w:rPr>
          <w:sz w:val="24"/>
        </w:rPr>
      </w:pPr>
      <w:r>
        <w:rPr>
          <w:sz w:val="24"/>
        </w:rPr>
        <w:t>Бироқ, асосан талаб - бу реклама сарфланган маблағига яраша самарали бўлиши керак. Шу банк бошқарувчиси "Б" газетаси реклама бериш учун танлаши</w:t>
      </w:r>
      <w:r>
        <w:rPr>
          <w:i/>
          <w:sz w:val="24"/>
        </w:rPr>
        <w:t xml:space="preserve"> </w:t>
      </w:r>
      <w:r>
        <w:rPr>
          <w:sz w:val="24"/>
        </w:rPr>
        <w:t xml:space="preserve">эқтимоли кўпроқ. Бу вақтда бошқарувчи рекламасининг сифатига аҳамият бериши ҳам лозим, чунки бу товарнинг рекламаси асосида шу товарни ишлаб чиқарган ишчиларнинг моддий манфаатлари ётади. </w:t>
      </w:r>
    </w:p>
    <w:p w:rsidR="00B50E0D" w:rsidRDefault="00B50E0D" w:rsidP="00B50E0D">
      <w:pPr>
        <w:widowControl w:val="0"/>
        <w:numPr>
          <w:ilvl w:val="12"/>
          <w:numId w:val="0"/>
        </w:numPr>
        <w:ind w:left="4" w:right="4" w:firstLine="422"/>
        <w:jc w:val="both"/>
        <w:rPr>
          <w:sz w:val="24"/>
        </w:rPr>
      </w:pPr>
      <w:r>
        <w:rPr>
          <w:sz w:val="24"/>
        </w:rPr>
        <w:t xml:space="preserve">Реклама бўйича мутахассислар бозор ва рақобатчи ҳақидаги, улардаги нисбатан ўзи ишлаб чиққан чора-тадбирларини ва қўлламоқчи бўлган маркетинг бизнес-режасини, стратегия ва тактикасини рақобат шароитида тижорат сири сифатида сақлайдилар. Энг яхши карорлар эса патентлаштирилади ва муаллифлик қуқуқи сифатида қонун томонидан қимоя қилинади. </w:t>
      </w:r>
    </w:p>
    <w:p w:rsidR="00B50E0D" w:rsidRDefault="00B50E0D" w:rsidP="00B50E0D">
      <w:pPr>
        <w:widowControl w:val="0"/>
        <w:numPr>
          <w:ilvl w:val="12"/>
          <w:numId w:val="0"/>
        </w:numPr>
        <w:jc w:val="center"/>
        <w:rPr>
          <w:b/>
          <w:sz w:val="24"/>
        </w:rPr>
      </w:pPr>
    </w:p>
    <w:p w:rsidR="00B50E0D" w:rsidRDefault="00B50E0D" w:rsidP="00B50E0D">
      <w:pPr>
        <w:widowControl w:val="0"/>
        <w:numPr>
          <w:ilvl w:val="12"/>
          <w:numId w:val="0"/>
        </w:numPr>
        <w:jc w:val="center"/>
        <w:rPr>
          <w:b/>
          <w:i/>
          <w:sz w:val="24"/>
        </w:rPr>
      </w:pPr>
      <w:r>
        <w:rPr>
          <w:b/>
          <w:i/>
          <w:sz w:val="24"/>
        </w:rPr>
        <w:t>4. Маркетингда рекламани тайёрлаш ва режалаштириш</w:t>
      </w:r>
    </w:p>
    <w:p w:rsidR="00B50E0D" w:rsidRDefault="00B50E0D" w:rsidP="00B50E0D">
      <w:pPr>
        <w:widowControl w:val="0"/>
        <w:numPr>
          <w:ilvl w:val="12"/>
          <w:numId w:val="0"/>
        </w:numPr>
        <w:jc w:val="both"/>
        <w:rPr>
          <w:i/>
          <w:sz w:val="24"/>
        </w:rPr>
      </w:pPr>
    </w:p>
    <w:p w:rsidR="00B50E0D" w:rsidRDefault="00B50E0D" w:rsidP="00B50E0D">
      <w:pPr>
        <w:widowControl w:val="0"/>
        <w:numPr>
          <w:ilvl w:val="12"/>
          <w:numId w:val="0"/>
        </w:numPr>
        <w:ind w:firstLine="426"/>
        <w:jc w:val="both"/>
        <w:rPr>
          <w:sz w:val="24"/>
        </w:rPr>
      </w:pPr>
      <w:r>
        <w:rPr>
          <w:sz w:val="24"/>
        </w:rPr>
        <w:t xml:space="preserve">Товарлар, хизматлар ва умуман бирон-бир ижтимоий-сиёсий вакилликни реклама қилиш маркетинг фаолиятини ажралмас қисми бўлгани учун уни режалаштириш ҳам маркетингни режалаштиришдан, уни мақсад ва вазифаларидан келиб чиқиши ва узвий боғланиши лозим. Рекламани режалаштириш бир қанча илмий тадқиқотлар, изланишлар олиб боришни, аввало, истеъмолчининг эқтиёжи, талаби, унинг харидорлик хулқ-атворини ўрганишни тақозо қилади. Чунки реклама биринчи навбатда харидорга ва бўлажак харидорларга ҳаратилган экан, демак унинг кўнглини топиб, реклама қилиниши лозим. Режа тузишда реклама турини ва уни етказиш воситаларини ҳам танлаш муҳим аҳамиятга эга. Реклама вақтини тўғри режалаштириш зарур. Бунда реклама товарларни бозордаги қаётийлик даврига монанд амалга оширилмоғи лозим, ҳар бир босқичга мос реклама қилиниши лозим. Товар, хизмат ва қоказоларни рекламасини режалаштириш бир қанча босқичларни ўз ичига олади ва уларга: </w:t>
      </w:r>
    </w:p>
    <w:p w:rsidR="00B50E0D" w:rsidRDefault="00B50E0D" w:rsidP="00B50E0D">
      <w:pPr>
        <w:widowControl w:val="0"/>
        <w:numPr>
          <w:ilvl w:val="0"/>
          <w:numId w:val="1"/>
        </w:numPr>
        <w:ind w:firstLine="426"/>
        <w:jc w:val="both"/>
        <w:rPr>
          <w:sz w:val="24"/>
        </w:rPr>
      </w:pPr>
      <w:r>
        <w:rPr>
          <w:sz w:val="24"/>
        </w:rPr>
        <w:t xml:space="preserve"> рекламанинг мақсади, вазифалари аниқланади; </w:t>
      </w:r>
    </w:p>
    <w:p w:rsidR="00B50E0D" w:rsidRDefault="00B50E0D" w:rsidP="00B50E0D">
      <w:pPr>
        <w:widowControl w:val="0"/>
        <w:numPr>
          <w:ilvl w:val="0"/>
          <w:numId w:val="1"/>
        </w:numPr>
        <w:ind w:firstLine="426"/>
        <w:jc w:val="both"/>
        <w:rPr>
          <w:sz w:val="24"/>
        </w:rPr>
      </w:pPr>
      <w:r>
        <w:rPr>
          <w:sz w:val="24"/>
        </w:rPr>
        <w:t xml:space="preserve"> реклама қилиниши лозим бўлган объект, унинг чегараси, мазмуни, хоссалари ҳақидаги ахборот йиғилади; </w:t>
      </w:r>
    </w:p>
    <w:p w:rsidR="00B50E0D" w:rsidRDefault="00B50E0D" w:rsidP="00B50E0D">
      <w:pPr>
        <w:widowControl w:val="0"/>
        <w:numPr>
          <w:ilvl w:val="0"/>
          <w:numId w:val="1"/>
        </w:numPr>
        <w:ind w:firstLine="426"/>
        <w:jc w:val="both"/>
        <w:rPr>
          <w:sz w:val="24"/>
        </w:rPr>
      </w:pPr>
      <w:r>
        <w:rPr>
          <w:sz w:val="24"/>
        </w:rPr>
        <w:t xml:space="preserve"> реклама кимга ҳаратилгани, яъни унинг субъекти аниқланади; </w:t>
      </w:r>
    </w:p>
    <w:p w:rsidR="00B50E0D" w:rsidRDefault="00B50E0D" w:rsidP="00B50E0D">
      <w:pPr>
        <w:widowControl w:val="0"/>
        <w:numPr>
          <w:ilvl w:val="0"/>
          <w:numId w:val="1"/>
        </w:numPr>
        <w:ind w:firstLine="426"/>
        <w:jc w:val="both"/>
        <w:rPr>
          <w:sz w:val="24"/>
        </w:rPr>
      </w:pPr>
      <w:r>
        <w:rPr>
          <w:sz w:val="24"/>
        </w:rPr>
        <w:t xml:space="preserve"> реклама воситалари белгиланади. </w:t>
      </w:r>
    </w:p>
    <w:p w:rsidR="00B50E0D" w:rsidRDefault="00B50E0D" w:rsidP="00B50E0D">
      <w:pPr>
        <w:widowControl w:val="0"/>
        <w:numPr>
          <w:ilvl w:val="12"/>
          <w:numId w:val="0"/>
        </w:numPr>
        <w:ind w:firstLine="426"/>
        <w:jc w:val="both"/>
        <w:rPr>
          <w:sz w:val="24"/>
        </w:rPr>
      </w:pPr>
      <w:r>
        <w:rPr>
          <w:sz w:val="24"/>
        </w:rPr>
        <w:t xml:space="preserve">Бу ишлар амалга оширилгач, реклама сарлавқаси ва матни яратилади. Кўргазмали қуроллари, мусиқа ва бошқа таъсирчан воситалар аниқланади. Сўнгра реклама қилиш графига тузилиб, харидорларга мос вақтлар белгиланади. Реклама режаларини тузиш реклама тадбирларини ўтказишга сарфланиши лозим, бўлган харажатлар ва ундан олинадиган самарадорликни ҳисоблаш билан якунланади. </w:t>
      </w:r>
    </w:p>
    <w:p w:rsidR="00B50E0D" w:rsidRDefault="00B50E0D" w:rsidP="00B50E0D">
      <w:pPr>
        <w:widowControl w:val="0"/>
        <w:numPr>
          <w:ilvl w:val="12"/>
          <w:numId w:val="0"/>
        </w:numPr>
        <w:ind w:firstLine="426"/>
        <w:jc w:val="both"/>
        <w:rPr>
          <w:sz w:val="24"/>
        </w:rPr>
      </w:pPr>
      <w:r>
        <w:rPr>
          <w:sz w:val="24"/>
        </w:rPr>
        <w:t xml:space="preserve">Рекламанинг мақсадини аниқлаш фирманинг асосий мақсадидан келиб чиқиб, товар ва хизматларни кўпроқ миқдорда сотиш ва фойда олишга ҳаратилган бўлади. Агар реклама берувчининг мақсади, фараз қилайлик президентлик лавозимини эгаллаш курашида ғалаба қозониш бўлса, реклама шу номзоднинг барча ижобий хусусиятлари ва унинг дастурини ўрганиб, сайловчиларда президентликка ундан лойиқ номзод йўқ деган фикр туғдиришга ҳаратилмоғи лозим. Товарларни реклама қилишда истеъмолчиларнинг харид қилиш мотиви сабабини ҳам таҳлил қилмоқ лозим. Харид қилиш сабаблари қуйидагилардан иборат бўлиши мумкин: </w:t>
      </w:r>
    </w:p>
    <w:p w:rsidR="00B50E0D" w:rsidRDefault="00B50E0D" w:rsidP="00B50E0D">
      <w:pPr>
        <w:widowControl w:val="0"/>
        <w:numPr>
          <w:ilvl w:val="0"/>
          <w:numId w:val="1"/>
        </w:numPr>
        <w:ind w:firstLine="426"/>
        <w:jc w:val="both"/>
        <w:rPr>
          <w:sz w:val="24"/>
        </w:rPr>
      </w:pPr>
      <w:r>
        <w:rPr>
          <w:sz w:val="24"/>
        </w:rPr>
        <w:t xml:space="preserve"> озиқ-овқат, кийим-кечак, турар жойга бўлган шахсий эқтиёж; </w:t>
      </w:r>
    </w:p>
    <w:p w:rsidR="00B50E0D" w:rsidRDefault="00B50E0D" w:rsidP="00B50E0D">
      <w:pPr>
        <w:widowControl w:val="0"/>
        <w:numPr>
          <w:ilvl w:val="0"/>
          <w:numId w:val="1"/>
        </w:numPr>
        <w:ind w:firstLine="426"/>
        <w:jc w:val="both"/>
        <w:rPr>
          <w:sz w:val="24"/>
        </w:rPr>
      </w:pPr>
      <w:r>
        <w:rPr>
          <w:sz w:val="24"/>
        </w:rPr>
        <w:t xml:space="preserve"> ўз яқинларининг бирон-бир эқтиёжи; </w:t>
      </w:r>
    </w:p>
    <w:p w:rsidR="00B50E0D" w:rsidRDefault="00B50E0D" w:rsidP="00B50E0D">
      <w:pPr>
        <w:widowControl w:val="0"/>
        <w:numPr>
          <w:ilvl w:val="0"/>
          <w:numId w:val="1"/>
        </w:numPr>
        <w:ind w:firstLine="426"/>
        <w:jc w:val="both"/>
        <w:rPr>
          <w:sz w:val="24"/>
        </w:rPr>
      </w:pPr>
      <w:r>
        <w:rPr>
          <w:sz w:val="24"/>
        </w:rPr>
        <w:t xml:space="preserve"> бошқаларга нисбатан ўз устунлигини намойиш қилиш учун харид қилиш;</w:t>
      </w:r>
    </w:p>
    <w:p w:rsidR="00B50E0D" w:rsidRDefault="00B50E0D" w:rsidP="00B50E0D">
      <w:pPr>
        <w:widowControl w:val="0"/>
        <w:numPr>
          <w:ilvl w:val="0"/>
          <w:numId w:val="1"/>
        </w:numPr>
        <w:ind w:firstLine="426"/>
        <w:jc w:val="both"/>
        <w:rPr>
          <w:b/>
          <w:sz w:val="24"/>
        </w:rPr>
      </w:pPr>
      <w:r>
        <w:rPr>
          <w:sz w:val="24"/>
        </w:rPr>
        <w:t xml:space="preserve"> ўйиндаги хавф;</w:t>
      </w:r>
      <w:r>
        <w:rPr>
          <w:b/>
          <w:sz w:val="24"/>
        </w:rPr>
        <w:t xml:space="preserve"> </w:t>
      </w:r>
    </w:p>
    <w:p w:rsidR="00B50E0D" w:rsidRDefault="00B50E0D" w:rsidP="00B50E0D">
      <w:pPr>
        <w:widowControl w:val="0"/>
        <w:numPr>
          <w:ilvl w:val="0"/>
          <w:numId w:val="1"/>
        </w:numPr>
        <w:ind w:firstLine="426"/>
        <w:jc w:val="both"/>
        <w:rPr>
          <w:sz w:val="24"/>
        </w:rPr>
      </w:pPr>
      <w:r>
        <w:rPr>
          <w:sz w:val="24"/>
        </w:rPr>
        <w:t xml:space="preserve"> саломатликни сақлаш, гўзалликка эришиш, спорт, маданий, қизиқувчанлик эқтиёжларини қондириш учун харид қилиш; </w:t>
      </w:r>
    </w:p>
    <w:p w:rsidR="00B50E0D" w:rsidRDefault="00B50E0D" w:rsidP="00B50E0D">
      <w:pPr>
        <w:widowControl w:val="0"/>
        <w:numPr>
          <w:ilvl w:val="0"/>
          <w:numId w:val="1"/>
        </w:numPr>
        <w:ind w:firstLine="426"/>
        <w:jc w:val="both"/>
        <w:rPr>
          <w:sz w:val="24"/>
        </w:rPr>
      </w:pPr>
      <w:r>
        <w:rPr>
          <w:sz w:val="24"/>
        </w:rPr>
        <w:t xml:space="preserve"> эмоционал ва рационал қизиқишлари учун ва қоказолар.</w:t>
      </w:r>
    </w:p>
    <w:p w:rsidR="00B50E0D" w:rsidRDefault="00B50E0D" w:rsidP="00B50E0D">
      <w:pPr>
        <w:widowControl w:val="0"/>
        <w:numPr>
          <w:ilvl w:val="12"/>
          <w:numId w:val="0"/>
        </w:numPr>
        <w:ind w:firstLine="426"/>
        <w:jc w:val="both"/>
        <w:rPr>
          <w:sz w:val="24"/>
        </w:rPr>
      </w:pPr>
      <w:r>
        <w:rPr>
          <w:sz w:val="24"/>
        </w:rPr>
        <w:t xml:space="preserve">Реклама қилиниши лозим бўлган объект ҳам ниқоятда эқтиёт бўлиб ва синчковлик билан аниқланади. Бунда, масалан, товарнинг қанчалик харидорга мос келиши, унинг эқтиёжини қондириш хусусиятлари таҳлил қилинади. Бу товар реклама қилинар экан, унинг жамиятга, атроф-муқитга зарарсизлигига, айниқса алоқида эътибор берилади. Президентликка номзод шахс рекламасини беришдан олдин, унинг барча хизматлари, одамийлик, маънавий, ишчанлик томонлари, имиджи, унинг келиб чиқиши, атрофдагилари, оиласи, хуллас ҳаммаси ўрганиб чиқилади. Акс ҳолда рекламани номзоднинг рақиблари ёлғонга чиқаришлари ва бу билан реклама билан шуғулланувчи фирманинг ўзи, матбуот, радио, телевидение ва бошқа реклама қилувчи ташкилотларнинг ўзлари жавобгарга айланиб қолишлари мумкин. Албатта, сиёсий арбоблар, спорт, маданият ва санъат ходимлари рекламасининг ўз хусусиятлари бор, уларни реклама қилиш асосида кўп қолларда субъективизм ва катта манфаатлар ётади. Улар махсус реклама фирмалари тузишлари ва ўз рекламаларини илмий асослаб қойилмақом қилишлари мумкин. Лекин, маълум давр ўтгач, президентликка сайловлар тугагач, бу </w:t>
      </w:r>
      <w:r>
        <w:rPr>
          <w:sz w:val="24"/>
        </w:rPr>
        <w:lastRenderedPageBreak/>
        <w:t xml:space="preserve">реклама компанияси ҳам тугатилади. Бундан айрим санъат, спорт ходимларининг рекламаси мустаснодир. Уларнинг ўз менежерлари доимо тингловчиларни, томошабинларни шу шахсга қизиқишини сақлаб туриш билан шуғулланадилар. Ўз "юлдузи" ҳақида шов-шувлар кўтарадилар, гап тарқатадилар ва доимо жамоатчилик диққат марказида туришга интиладилар. </w:t>
      </w:r>
    </w:p>
    <w:p w:rsidR="00B50E0D" w:rsidRDefault="00B50E0D" w:rsidP="00B50E0D">
      <w:pPr>
        <w:widowControl w:val="0"/>
        <w:numPr>
          <w:ilvl w:val="12"/>
          <w:numId w:val="0"/>
        </w:numPr>
        <w:ind w:firstLine="426"/>
        <w:jc w:val="both"/>
        <w:rPr>
          <w:sz w:val="24"/>
        </w:rPr>
      </w:pPr>
      <w:r>
        <w:rPr>
          <w:sz w:val="24"/>
        </w:rPr>
        <w:t xml:space="preserve">Товар ва фирмалар рекламасида ҳам шунга ўхшашлик жиқатлар учрайди. Лекин уларнинг сифат кўрсаткичи йиллар давомида орттирган обрўси, маркаси ҳар қандай рекламадан ҳам юқори туради. Масалан, Мерседес-бенц, Тойота, Форд, Адидас, Кока-кола каби номлар миллионлаб харидорлар учун товарнинг номидан кўра афзал ва қадрлироқдир. Чунки товар эскириши, модадан қолиши ва йўқ бўлиб кетиши мумкин. Бироқ унинг чидамлилиги, сифатлилиги, илғор конструкцияси, гўзал дизайни, дид билан ўраб жойланиши ва бошқа яхши томонлари унинг ўрнига ишлаб чиқарилган товарда намоён бўлиши ва кейингиларида қайтарилиши, харидор хотирасида қолади ва товарга ном беришга асос бўлади. Бу сифатлар реклама органлари томонидан товарнинг марка тимсолига айлантирилади. </w:t>
      </w:r>
    </w:p>
    <w:p w:rsidR="00B50E0D" w:rsidRDefault="00B50E0D" w:rsidP="00B50E0D">
      <w:pPr>
        <w:widowControl w:val="0"/>
        <w:numPr>
          <w:ilvl w:val="12"/>
          <w:numId w:val="0"/>
        </w:numPr>
        <w:ind w:firstLine="426"/>
        <w:jc w:val="both"/>
        <w:rPr>
          <w:sz w:val="24"/>
        </w:rPr>
      </w:pPr>
      <w:r>
        <w:rPr>
          <w:sz w:val="24"/>
        </w:rPr>
        <w:t xml:space="preserve">Реклама йўналтирилаётган харидор ва бўлажак харидорларга ҳам аниқ бўлмоғи лозим. Масалан, модали шимни ёки спорт енгил автомашинасини асосан ёшлар харид қиладилар, шундай экан, уларнинг рекламаси телевидениеда ёшлар учун бериладиган кўрсатувлар оралиғида берилмоғи, аёллар бижутериясининг рекламаси, уларга бағишланган кўрсатувлар оралиғида берилса мақсадга тезроқ эришилади. "Нексия" енгил автомашинасини ёки махсус тикув, тўқув, пресслаш станокларини телевидениеда ёшлар учун махсус реклама қилиш, кўзланган натижани бермаслиги мумкин, чунки уларнинг ҳар бирини ўз истеъмолчиси, харидори бор. Реклама қилувчи товар харидорларининг кайфиятини, уларнинг орзу-умидларини, қизиқишлари ва даромадларини ҳам эътиборга олмоғи лозим. Шуларни ҳисобга олиш мақсадида ишлаб чиқариш фирмалари қошидаги маркетинг бўлимининг реклама гуруҳлари ёки махсус реклама билан шуғулланувчи фирмалар (агентликлар) харидорлар бўйича маълумотлар банки тузадилар ва уни сақлайдилар. Бу банк доимо янгиланиб ва тўлдирилиб турилади. </w:t>
      </w:r>
    </w:p>
    <w:p w:rsidR="00B50E0D" w:rsidRDefault="00B50E0D" w:rsidP="00B50E0D">
      <w:pPr>
        <w:widowControl w:val="0"/>
        <w:numPr>
          <w:ilvl w:val="12"/>
          <w:numId w:val="0"/>
        </w:numPr>
        <w:ind w:firstLine="426"/>
        <w:jc w:val="both"/>
        <w:rPr>
          <w:sz w:val="24"/>
        </w:rPr>
      </w:pPr>
      <w:r>
        <w:rPr>
          <w:sz w:val="24"/>
        </w:rPr>
        <w:t xml:space="preserve">Реклама қилишда унинг воситаларини ҳам тўғри танлаш муҳим аҳамиятга эга. Бу восита рекламанинг мақсад ва мазмунига монанд ҳамоқанг бўлиши, реклама қилинаётган товар, хизматлар за ижтимоий-социал воқеликнинг хусусиятига, истеъмолчи ва харидорларнинг дидига, характерига мос келиши муҳимдир. Масалан, станок, асбоб-ускуналар, технология ва умуман ишлаб чиқариш воситаларини реклама қилишда тармоқлар томонидан нашр қилинадиган махсус журнал ва газеталар, каталоглар, вараҳалар, мурожаатномалар, радио ва қоказолар кўпроқ мос келади. Озиқ-овқатлар рекламаси телевидение орҳали берилгани маъқул ва қоказо. </w:t>
      </w:r>
    </w:p>
    <w:p w:rsidR="00B50E0D" w:rsidRDefault="00B50E0D" w:rsidP="00B50E0D">
      <w:pPr>
        <w:widowControl w:val="0"/>
        <w:numPr>
          <w:ilvl w:val="12"/>
          <w:numId w:val="0"/>
        </w:numPr>
        <w:ind w:firstLine="426"/>
        <w:jc w:val="both"/>
        <w:rPr>
          <w:sz w:val="24"/>
        </w:rPr>
      </w:pPr>
      <w:r>
        <w:rPr>
          <w:sz w:val="24"/>
        </w:rPr>
        <w:t xml:space="preserve">Реклама воситаларини аниқлашда у рекламанинг характерига, фирманинг, товар кўриниши, шакли ва моқиятига тўғри келишига эътибор берилади. Реклама воситалари ва усуллари бир-бирига ёрдам беради ва бир бирини тўлдиради. Бунда реклама воситалари ва усулларининг имкониятлари ва йўналишларини ҳисобга олмоқ лозим. Масалан, ахборот учун ташкил қилинган кўргазмада қилинадиган ёки хордиқ чиқариш жойларида қилинган кўргазмада қилинадиган рекламанинг таъсир кучининг фарқи катта эканлигини ёдда тутмоқ лозим. </w:t>
      </w:r>
    </w:p>
    <w:p w:rsidR="00B50E0D" w:rsidRDefault="00B50E0D" w:rsidP="00B50E0D">
      <w:pPr>
        <w:widowControl w:val="0"/>
        <w:numPr>
          <w:ilvl w:val="12"/>
          <w:numId w:val="0"/>
        </w:numPr>
        <w:ind w:firstLine="426"/>
        <w:jc w:val="both"/>
        <w:rPr>
          <w:sz w:val="24"/>
        </w:rPr>
      </w:pPr>
      <w:r>
        <w:rPr>
          <w:sz w:val="24"/>
        </w:rPr>
        <w:t xml:space="preserve">Реклама қилиш ва вақтини танлаш айниқса муҳим бўлиб, бу иш кишиларнинг кайфиятини, қолатини эътиборга олмоғи лозим. Масалан, кундуз куни ёшларнинг ўқиш ва иш пайтида уларга яхши модали кийим бош ёки кино фильмни реклама қилиш, рекламанинг таъсирини камайтиради. Рекламани амалга оширишда унинг миқдори, частотаси, телевидение, радио, ёки матбуотда эълон қилиш қайтарилиш графиги ишлаб чиқилади. Бунинг учун рекламани таъсирчанлиги, уни қачон, қанча, неча марта миқдорда, қай йўсинда берилиши аниқланади. Хабарнома ва эълон ўзининг аҳамиятига қараб уни тарқатиш тартиби (кетма-кетлиги) белгиланади. Рекламалар барчага тушунарли бўлиши, қиймат жиқатдан эса ниқоятда баланд бўлмагани маъқул, акс ҳолда реклама берувчиларни </w:t>
      </w:r>
      <w:r>
        <w:rPr>
          <w:sz w:val="24"/>
        </w:rPr>
        <w:lastRenderedPageBreak/>
        <w:t xml:space="preserve">чўчитиб юборади. </w:t>
      </w:r>
    </w:p>
    <w:p w:rsidR="00B50E0D" w:rsidRDefault="00B50E0D" w:rsidP="00B50E0D">
      <w:pPr>
        <w:widowControl w:val="0"/>
        <w:numPr>
          <w:ilvl w:val="12"/>
          <w:numId w:val="0"/>
        </w:numPr>
        <w:ind w:firstLine="426"/>
        <w:jc w:val="both"/>
        <w:rPr>
          <w:sz w:val="24"/>
        </w:rPr>
      </w:pPr>
      <w:r>
        <w:rPr>
          <w:sz w:val="24"/>
        </w:rPr>
        <w:t xml:space="preserve">Реклама қилиш сценарийси ҳам ёзилиши, режалаштирилиши лозим. Унда аввало рекламанинг шиори, сарлавқаси аниқланади, сўнгра унинг матни белгиланади. Рекламага мусиқа, иллюстрация танланади ва ниқоят рекламанинг неча нусхада (тиражда) берилиши аниқланади. Реклама шиори сарлавқаси ниқоятда янги, оргинал бўлмоғи маъқул. У рекламачининг иқтидори, топқирлиги ва ақл-заковатига боғлиқ. У ниқоятда қисқа, мазмундор, тушунарли бўлмоғи лозим. Реклама матни тезис шаклида, масаланинг моқиятини ўткир тил билан, асосланган, оддий тушунарли қилиб ёзилиши лозим. Матннинг ҳажми 50-60 сўздан ошмагани маъқул ҳисобланади. </w:t>
      </w:r>
    </w:p>
    <w:p w:rsidR="00B50E0D" w:rsidRDefault="00B50E0D" w:rsidP="00B50E0D">
      <w:pPr>
        <w:widowControl w:val="0"/>
        <w:numPr>
          <w:ilvl w:val="12"/>
          <w:numId w:val="0"/>
        </w:numPr>
        <w:ind w:firstLine="426"/>
        <w:jc w:val="both"/>
        <w:rPr>
          <w:sz w:val="24"/>
        </w:rPr>
      </w:pPr>
      <w:r>
        <w:rPr>
          <w:sz w:val="24"/>
        </w:rPr>
        <w:t xml:space="preserve">Реклама хабарномаларини тарқатиш ва истеъмолчиларга етказиш ва уни яхши ифодали бўлишига эришиш лозим. Бунинг учун ҳар хил кишилар (аёллар, болалар) қайвонлар, ўсимликлар расмлари билан қўшиб тасвирланади. Масалан, Японияда бу мақсадда машқур артистлар, спортчилар, давлат арбоблари хизматидан реклама персонажлари сифатида фойдаланилади. Америкада эса рекламага мутлақо қеч кимга таниш бўлмаган кишилар таклиф қилинади. Америкалик реклама мутахассисларининг фикрича, машқур кишилар харидорнинг диққатини рекламанинг моқиятидан ўзларига тортиб олар эмиш ва реклама мақсади четга, иккинчи режага сурилиб қолар эмиш. </w:t>
      </w:r>
    </w:p>
    <w:p w:rsidR="00B50E0D" w:rsidRDefault="00B50E0D" w:rsidP="00B50E0D">
      <w:pPr>
        <w:widowControl w:val="0"/>
        <w:numPr>
          <w:ilvl w:val="12"/>
          <w:numId w:val="0"/>
        </w:numPr>
        <w:ind w:firstLine="426"/>
        <w:jc w:val="both"/>
        <w:rPr>
          <w:sz w:val="24"/>
        </w:rPr>
      </w:pPr>
      <w:r>
        <w:rPr>
          <w:sz w:val="24"/>
        </w:rPr>
        <w:t xml:space="preserve">Рекламани режалаштиришнинг охирги босқичи, реклама тадбирлари ўтказиш учун сарфланадиган харажатлар ва унинг самарадорлигини аниқлашдир. Реклама харажатлари қуйидаги усуллари билан аниқланади: </w:t>
      </w:r>
    </w:p>
    <w:p w:rsidR="00B50E0D" w:rsidRDefault="00B50E0D" w:rsidP="00B50E0D">
      <w:pPr>
        <w:widowControl w:val="0"/>
        <w:numPr>
          <w:ilvl w:val="0"/>
          <w:numId w:val="1"/>
        </w:numPr>
        <w:ind w:firstLine="426"/>
        <w:jc w:val="both"/>
        <w:rPr>
          <w:sz w:val="24"/>
        </w:rPr>
      </w:pPr>
      <w:r>
        <w:rPr>
          <w:sz w:val="24"/>
        </w:rPr>
        <w:t xml:space="preserve"> белгиланган фоиз усули. Товарни кўзда тутилаётган сотиш ҳажмига нисбатан ёки ўтган йилда сотилган товарлар ҳажмига нисбатан қандайдир фоиз рекламага маблағ ажратилади ва унинг ёрдамида реклама харажатлари ҳисоблаб чиқилади, яъни: </w:t>
      </w:r>
      <w:r>
        <w:rPr>
          <w:b/>
          <w:i/>
          <w:sz w:val="24"/>
        </w:rPr>
        <w:t>Р</w:t>
      </w:r>
      <w:r>
        <w:rPr>
          <w:sz w:val="24"/>
          <w:vertAlign w:val="subscript"/>
        </w:rPr>
        <w:t>х</w:t>
      </w:r>
      <w:r>
        <w:rPr>
          <w:sz w:val="24"/>
        </w:rPr>
        <w:t>=</w:t>
      </w:r>
      <w:r>
        <w:rPr>
          <w:b/>
          <w:i/>
          <w:sz w:val="24"/>
        </w:rPr>
        <w:t>S</w:t>
      </w:r>
      <w:r>
        <w:rPr>
          <w:b/>
          <w:sz w:val="24"/>
        </w:rPr>
        <w:sym w:font="Symbol" w:char="F0D7"/>
      </w:r>
      <w:r>
        <w:rPr>
          <w:b/>
          <w:i/>
          <w:sz w:val="24"/>
        </w:rPr>
        <w:t>К</w:t>
      </w:r>
      <w:r>
        <w:rPr>
          <w:sz w:val="24"/>
        </w:rPr>
        <w:t xml:space="preserve">, бунда </w:t>
      </w:r>
      <w:r>
        <w:rPr>
          <w:b/>
          <w:i/>
          <w:sz w:val="24"/>
        </w:rPr>
        <w:t>Р</w:t>
      </w:r>
      <w:r>
        <w:rPr>
          <w:sz w:val="24"/>
          <w:vertAlign w:val="subscript"/>
        </w:rPr>
        <w:t>х</w:t>
      </w:r>
      <w:r>
        <w:rPr>
          <w:sz w:val="24"/>
        </w:rPr>
        <w:t xml:space="preserve"> - реклама харажатлари. </w:t>
      </w:r>
      <w:r>
        <w:rPr>
          <w:b/>
          <w:i/>
          <w:sz w:val="24"/>
        </w:rPr>
        <w:t>S</w:t>
      </w:r>
      <w:r>
        <w:rPr>
          <w:sz w:val="24"/>
        </w:rPr>
        <w:t xml:space="preserve"> - кузда тутилган сотиш ҳажми ёки ўтган йилда сотилган товарлар ҳажми. </w:t>
      </w:r>
      <w:r>
        <w:rPr>
          <w:b/>
          <w:i/>
          <w:sz w:val="24"/>
        </w:rPr>
        <w:t>К</w:t>
      </w:r>
      <w:r>
        <w:rPr>
          <w:sz w:val="24"/>
        </w:rPr>
        <w:t xml:space="preserve"> - рекламага ажратилган маблағ, фоиз ҳисобида; </w:t>
      </w:r>
    </w:p>
    <w:p w:rsidR="00B50E0D" w:rsidRDefault="00B50E0D" w:rsidP="00B50E0D">
      <w:pPr>
        <w:widowControl w:val="0"/>
        <w:numPr>
          <w:ilvl w:val="0"/>
          <w:numId w:val="1"/>
        </w:numPr>
        <w:ind w:firstLine="426"/>
        <w:jc w:val="both"/>
        <w:rPr>
          <w:sz w:val="24"/>
        </w:rPr>
      </w:pPr>
      <w:r>
        <w:rPr>
          <w:sz w:val="24"/>
        </w:rPr>
        <w:t xml:space="preserve"> рақибнинг реклама харажатларини ҳисобга олиб белгилаш усули. Бу усул рақобатчининг рекламасини кузатиб боришни тақозо этади. Агар у телевидениеда ўз товарини қафтасига 10 марта реклама қилса, сиз эса атиги 3 марта қилсангиз, у ҳолда сиз ҳам реклама сонини 10 мартадан кам қилмаслигингиз лозим; </w:t>
      </w:r>
    </w:p>
    <w:p w:rsidR="00B50E0D" w:rsidRDefault="00B50E0D" w:rsidP="00B50E0D">
      <w:pPr>
        <w:widowControl w:val="0"/>
        <w:numPr>
          <w:ilvl w:val="0"/>
          <w:numId w:val="1"/>
        </w:numPr>
        <w:ind w:firstLine="426"/>
        <w:jc w:val="both"/>
        <w:rPr>
          <w:sz w:val="24"/>
        </w:rPr>
      </w:pPr>
      <w:r>
        <w:rPr>
          <w:sz w:val="24"/>
        </w:rPr>
        <w:t xml:space="preserve"> қолдиқ маблағлар усули. Бу усул фирманинг ўз маблағини бошқа ишларга сарфлагандан ортиб қолган қисмини рекламага ажратади. Бу усул энг самарасиз усул бўлиб, айрим қолларда рекламага жуда оз маблағ ортиши ва баъзан эса қолмаслиги ҳам мумкин; </w:t>
      </w:r>
    </w:p>
    <w:p w:rsidR="00B50E0D" w:rsidRDefault="00B50E0D" w:rsidP="00B50E0D">
      <w:pPr>
        <w:widowControl w:val="0"/>
        <w:numPr>
          <w:ilvl w:val="0"/>
          <w:numId w:val="1"/>
        </w:numPr>
        <w:ind w:firstLine="426"/>
        <w:jc w:val="both"/>
        <w:rPr>
          <w:sz w:val="24"/>
        </w:rPr>
      </w:pPr>
      <w:r>
        <w:rPr>
          <w:sz w:val="24"/>
        </w:rPr>
        <w:t xml:space="preserve"> ҳарор қабул қилиш модели. Бу усул математик моделлар ёрдамида товар оборотига асосланиб, реклама харажатларини ҳисоблаб чиқиш имконини беради. Бу усул Ф.Котлернинг 1980 йилда чоп этилган "Маркетингни бошқариш" китобида баён этилган. Унда ёзилишича реклама фаолиятининг бошида амалга оширилган тадбирлар ва кўплаб харажатлар самарали эканлигини ва вақт ўтиб бориши билан уларнинг самараси пасайиб бориши исботланади. Китобда келтирилган Видаль-Вольф модели товар оборотининг ўсиши реклама харажатларига боғлиқ деган ғояга асосланади. Шундай қилиб, реклама ва ишлаб чиқариш самарадорлиги орасида узвий боғлиқлик мавжуд бўлиб, бу эса ўз навбатида реклама харажатларини ҳам аниқ ва ҳар томонлама ҳисобга олиш зарурлигини тақозо этади. </w:t>
      </w:r>
    </w:p>
    <w:p w:rsidR="00B50E0D" w:rsidRDefault="00B50E0D" w:rsidP="00B50E0D">
      <w:pPr>
        <w:widowControl w:val="0"/>
        <w:ind w:firstLine="426"/>
        <w:jc w:val="both"/>
        <w:rPr>
          <w:sz w:val="24"/>
        </w:rPr>
      </w:pPr>
      <w:r>
        <w:rPr>
          <w:sz w:val="24"/>
        </w:rPr>
        <w:t xml:space="preserve">Рекламага қилинаётган харажатлар тўғрисида тасаввур қосил қилиш учун бир неча раҳамларга мурожаат қиламиз. Масалан, АҚШда 1996 йилда реклама учун 103 млрд. доллар, яъни 1995 йилга нисбатан 9 фоиз, 1990 йилга нисбатан 88 фоиз кўп маблаг сарфланган. Қуйидаги 8-жадвалда 1994 йилда "Кока-кола" ва "Пепсико" фирмаларининг реклама бюджети келтирилган. </w:t>
      </w:r>
    </w:p>
    <w:p w:rsidR="00B50E0D" w:rsidRDefault="00B50E0D" w:rsidP="00B50E0D">
      <w:pPr>
        <w:widowControl w:val="0"/>
        <w:ind w:left="4" w:right="4" w:hanging="4"/>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t xml:space="preserve">        6-жадвал.</w:t>
      </w:r>
    </w:p>
    <w:p w:rsidR="00B50E0D" w:rsidRDefault="00B50E0D" w:rsidP="00B50E0D">
      <w:pPr>
        <w:widowControl w:val="0"/>
        <w:ind w:left="4" w:right="4" w:hanging="4"/>
        <w:jc w:val="center"/>
        <w:rPr>
          <w:b/>
          <w:sz w:val="24"/>
        </w:rPr>
      </w:pPr>
      <w:r>
        <w:rPr>
          <w:b/>
          <w:sz w:val="24"/>
        </w:rPr>
        <w:t xml:space="preserve">"Кока-кола" ва "Пепсико" фирмаларининг 1994 йилда </w:t>
      </w:r>
    </w:p>
    <w:p w:rsidR="00B50E0D" w:rsidRDefault="00B50E0D" w:rsidP="00B50E0D">
      <w:pPr>
        <w:widowControl w:val="0"/>
        <w:ind w:left="4" w:right="4" w:hanging="4"/>
        <w:jc w:val="center"/>
        <w:rPr>
          <w:b/>
          <w:sz w:val="24"/>
        </w:rPr>
      </w:pPr>
      <w:r>
        <w:rPr>
          <w:b/>
          <w:sz w:val="24"/>
        </w:rPr>
        <w:t>реклама бюджети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2551"/>
        <w:gridCol w:w="1559"/>
        <w:gridCol w:w="1195"/>
        <w:gridCol w:w="1881"/>
        <w:gridCol w:w="1177"/>
      </w:tblGrid>
      <w:tr w:rsidR="00B50E0D" w:rsidTr="005C5E5F">
        <w:tblPrEx>
          <w:tblCellMar>
            <w:top w:w="0" w:type="dxa"/>
            <w:bottom w:w="0" w:type="dxa"/>
          </w:tblCellMar>
        </w:tblPrEx>
        <w:trPr>
          <w:trHeight w:val="260"/>
        </w:trPr>
        <w:tc>
          <w:tcPr>
            <w:tcW w:w="2551" w:type="dxa"/>
            <w:tcBorders>
              <w:bottom w:val="nil"/>
            </w:tcBorders>
          </w:tcPr>
          <w:p w:rsidR="00B50E0D" w:rsidRDefault="00B50E0D" w:rsidP="005C5E5F">
            <w:pPr>
              <w:widowControl w:val="0"/>
              <w:ind w:right="4"/>
              <w:jc w:val="center"/>
              <w:rPr>
                <w:b/>
                <w:sz w:val="24"/>
              </w:rPr>
            </w:pPr>
            <w:r>
              <w:rPr>
                <w:b/>
                <w:sz w:val="24"/>
              </w:rPr>
              <w:t xml:space="preserve">Реклама </w:t>
            </w:r>
          </w:p>
        </w:tc>
        <w:tc>
          <w:tcPr>
            <w:tcW w:w="2754" w:type="dxa"/>
            <w:gridSpan w:val="2"/>
          </w:tcPr>
          <w:p w:rsidR="00B50E0D" w:rsidRDefault="00B50E0D" w:rsidP="005C5E5F">
            <w:pPr>
              <w:widowControl w:val="0"/>
              <w:ind w:right="4"/>
              <w:jc w:val="center"/>
              <w:rPr>
                <w:b/>
                <w:sz w:val="24"/>
              </w:rPr>
            </w:pPr>
            <w:r>
              <w:rPr>
                <w:b/>
                <w:sz w:val="24"/>
              </w:rPr>
              <w:t>Кока-кола</w:t>
            </w:r>
          </w:p>
        </w:tc>
        <w:tc>
          <w:tcPr>
            <w:tcW w:w="3058" w:type="dxa"/>
            <w:gridSpan w:val="2"/>
          </w:tcPr>
          <w:p w:rsidR="00B50E0D" w:rsidRDefault="00B50E0D" w:rsidP="005C5E5F">
            <w:pPr>
              <w:widowControl w:val="0"/>
              <w:ind w:right="4"/>
              <w:jc w:val="center"/>
              <w:rPr>
                <w:b/>
                <w:sz w:val="24"/>
              </w:rPr>
            </w:pPr>
            <w:r>
              <w:rPr>
                <w:b/>
                <w:sz w:val="24"/>
              </w:rPr>
              <w:t>Пепсико</w:t>
            </w:r>
          </w:p>
        </w:tc>
      </w:tr>
      <w:tr w:rsidR="00B50E0D" w:rsidTr="005C5E5F">
        <w:tblPrEx>
          <w:tblCellMar>
            <w:top w:w="0" w:type="dxa"/>
            <w:bottom w:w="0" w:type="dxa"/>
          </w:tblCellMar>
        </w:tblPrEx>
        <w:tc>
          <w:tcPr>
            <w:tcW w:w="2551" w:type="dxa"/>
            <w:tcBorders>
              <w:top w:val="nil"/>
            </w:tcBorders>
          </w:tcPr>
          <w:p w:rsidR="00B50E0D" w:rsidRDefault="00B50E0D" w:rsidP="005C5E5F">
            <w:pPr>
              <w:widowControl w:val="0"/>
              <w:ind w:right="4"/>
              <w:jc w:val="center"/>
              <w:rPr>
                <w:sz w:val="24"/>
              </w:rPr>
            </w:pPr>
            <w:r>
              <w:rPr>
                <w:sz w:val="24"/>
              </w:rPr>
              <w:lastRenderedPageBreak/>
              <w:t>воситачилари</w:t>
            </w:r>
          </w:p>
        </w:tc>
        <w:tc>
          <w:tcPr>
            <w:tcW w:w="1559" w:type="dxa"/>
          </w:tcPr>
          <w:p w:rsidR="00B50E0D" w:rsidRDefault="00B50E0D" w:rsidP="005C5E5F">
            <w:pPr>
              <w:widowControl w:val="0"/>
              <w:ind w:right="4"/>
              <w:jc w:val="center"/>
              <w:rPr>
                <w:sz w:val="24"/>
              </w:rPr>
            </w:pPr>
            <w:r>
              <w:rPr>
                <w:sz w:val="24"/>
              </w:rPr>
              <w:t>доллар</w:t>
            </w:r>
          </w:p>
        </w:tc>
        <w:tc>
          <w:tcPr>
            <w:tcW w:w="1195" w:type="dxa"/>
          </w:tcPr>
          <w:p w:rsidR="00B50E0D" w:rsidRDefault="00B50E0D" w:rsidP="005C5E5F">
            <w:pPr>
              <w:widowControl w:val="0"/>
              <w:ind w:right="4"/>
              <w:jc w:val="center"/>
              <w:rPr>
                <w:sz w:val="24"/>
              </w:rPr>
            </w:pPr>
            <w:r>
              <w:rPr>
                <w:sz w:val="24"/>
              </w:rPr>
              <w:t>фоиз</w:t>
            </w:r>
          </w:p>
        </w:tc>
        <w:tc>
          <w:tcPr>
            <w:tcW w:w="1881" w:type="dxa"/>
          </w:tcPr>
          <w:p w:rsidR="00B50E0D" w:rsidRDefault="00B50E0D" w:rsidP="005C5E5F">
            <w:pPr>
              <w:widowControl w:val="0"/>
              <w:ind w:right="4"/>
              <w:jc w:val="center"/>
              <w:rPr>
                <w:sz w:val="24"/>
              </w:rPr>
            </w:pPr>
            <w:r>
              <w:rPr>
                <w:sz w:val="24"/>
              </w:rPr>
              <w:t>доллар</w:t>
            </w:r>
          </w:p>
        </w:tc>
        <w:tc>
          <w:tcPr>
            <w:tcW w:w="1177" w:type="dxa"/>
          </w:tcPr>
          <w:p w:rsidR="00B50E0D" w:rsidRDefault="00B50E0D" w:rsidP="005C5E5F">
            <w:pPr>
              <w:widowControl w:val="0"/>
              <w:ind w:right="4"/>
              <w:jc w:val="center"/>
              <w:rPr>
                <w:sz w:val="24"/>
              </w:rPr>
            </w:pPr>
            <w:r>
              <w:rPr>
                <w:sz w:val="24"/>
              </w:rPr>
              <w:t>фоиз</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Газеталар</w:t>
            </w:r>
          </w:p>
        </w:tc>
        <w:tc>
          <w:tcPr>
            <w:tcW w:w="1559" w:type="dxa"/>
          </w:tcPr>
          <w:p w:rsidR="00B50E0D" w:rsidRDefault="00B50E0D" w:rsidP="005C5E5F">
            <w:pPr>
              <w:widowControl w:val="0"/>
              <w:ind w:right="4"/>
              <w:jc w:val="right"/>
              <w:rPr>
                <w:sz w:val="24"/>
              </w:rPr>
            </w:pPr>
            <w:r>
              <w:rPr>
                <w:sz w:val="24"/>
              </w:rPr>
              <w:t>6747000</w:t>
            </w:r>
          </w:p>
        </w:tc>
        <w:tc>
          <w:tcPr>
            <w:tcW w:w="1195" w:type="dxa"/>
          </w:tcPr>
          <w:p w:rsidR="00B50E0D" w:rsidRDefault="00B50E0D" w:rsidP="005C5E5F">
            <w:pPr>
              <w:widowControl w:val="0"/>
              <w:ind w:right="4"/>
              <w:jc w:val="right"/>
              <w:rPr>
                <w:sz w:val="24"/>
              </w:rPr>
            </w:pPr>
            <w:r>
              <w:rPr>
                <w:sz w:val="24"/>
              </w:rPr>
              <w:t>2,0</w:t>
            </w:r>
          </w:p>
        </w:tc>
        <w:tc>
          <w:tcPr>
            <w:tcW w:w="1881" w:type="dxa"/>
          </w:tcPr>
          <w:p w:rsidR="00B50E0D" w:rsidRDefault="00B50E0D" w:rsidP="005C5E5F">
            <w:pPr>
              <w:widowControl w:val="0"/>
              <w:ind w:right="4"/>
              <w:jc w:val="right"/>
              <w:rPr>
                <w:sz w:val="24"/>
              </w:rPr>
            </w:pPr>
            <w:r>
              <w:rPr>
                <w:sz w:val="24"/>
              </w:rPr>
              <w:t>5036000</w:t>
            </w:r>
          </w:p>
        </w:tc>
        <w:tc>
          <w:tcPr>
            <w:tcW w:w="1177" w:type="dxa"/>
          </w:tcPr>
          <w:p w:rsidR="00B50E0D" w:rsidRDefault="00B50E0D" w:rsidP="005C5E5F">
            <w:pPr>
              <w:widowControl w:val="0"/>
              <w:ind w:right="4"/>
              <w:jc w:val="right"/>
              <w:rPr>
                <w:sz w:val="24"/>
              </w:rPr>
            </w:pPr>
            <w:r>
              <w:rPr>
                <w:sz w:val="24"/>
              </w:rPr>
              <w:t>1,2</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Журналлар</w:t>
            </w:r>
          </w:p>
        </w:tc>
        <w:tc>
          <w:tcPr>
            <w:tcW w:w="1559" w:type="dxa"/>
          </w:tcPr>
          <w:p w:rsidR="00B50E0D" w:rsidRDefault="00B50E0D" w:rsidP="005C5E5F">
            <w:pPr>
              <w:widowControl w:val="0"/>
              <w:ind w:right="4"/>
              <w:jc w:val="right"/>
              <w:rPr>
                <w:sz w:val="24"/>
              </w:rPr>
            </w:pPr>
            <w:r>
              <w:rPr>
                <w:sz w:val="24"/>
              </w:rPr>
              <w:t>10794000</w:t>
            </w:r>
          </w:p>
        </w:tc>
        <w:tc>
          <w:tcPr>
            <w:tcW w:w="1195" w:type="dxa"/>
          </w:tcPr>
          <w:p w:rsidR="00B50E0D" w:rsidRDefault="00B50E0D" w:rsidP="005C5E5F">
            <w:pPr>
              <w:widowControl w:val="0"/>
              <w:ind w:right="4"/>
              <w:jc w:val="right"/>
              <w:rPr>
                <w:sz w:val="24"/>
              </w:rPr>
            </w:pPr>
            <w:r>
              <w:rPr>
                <w:sz w:val="24"/>
              </w:rPr>
              <w:t>3,1</w:t>
            </w:r>
          </w:p>
        </w:tc>
        <w:tc>
          <w:tcPr>
            <w:tcW w:w="1881" w:type="dxa"/>
          </w:tcPr>
          <w:p w:rsidR="00B50E0D" w:rsidRDefault="00B50E0D" w:rsidP="005C5E5F">
            <w:pPr>
              <w:widowControl w:val="0"/>
              <w:ind w:right="4"/>
              <w:jc w:val="right"/>
              <w:rPr>
                <w:sz w:val="24"/>
              </w:rPr>
            </w:pPr>
            <w:r>
              <w:rPr>
                <w:sz w:val="24"/>
              </w:rPr>
              <w:t>3511000</w:t>
            </w:r>
          </w:p>
        </w:tc>
        <w:tc>
          <w:tcPr>
            <w:tcW w:w="1177" w:type="dxa"/>
          </w:tcPr>
          <w:p w:rsidR="00B50E0D" w:rsidRDefault="00B50E0D" w:rsidP="005C5E5F">
            <w:pPr>
              <w:widowControl w:val="0"/>
              <w:ind w:right="4"/>
              <w:jc w:val="right"/>
              <w:rPr>
                <w:sz w:val="24"/>
              </w:rPr>
            </w:pPr>
            <w:r>
              <w:rPr>
                <w:sz w:val="24"/>
              </w:rPr>
              <w:t>0,8</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Кабелли телеведение</w:t>
            </w:r>
          </w:p>
        </w:tc>
        <w:tc>
          <w:tcPr>
            <w:tcW w:w="1559" w:type="dxa"/>
          </w:tcPr>
          <w:p w:rsidR="00B50E0D" w:rsidRDefault="00B50E0D" w:rsidP="005C5E5F">
            <w:pPr>
              <w:widowControl w:val="0"/>
              <w:ind w:right="4"/>
              <w:jc w:val="right"/>
              <w:rPr>
                <w:sz w:val="24"/>
              </w:rPr>
            </w:pPr>
            <w:r>
              <w:rPr>
                <w:sz w:val="24"/>
              </w:rPr>
              <w:t>205080000</w:t>
            </w:r>
          </w:p>
        </w:tc>
        <w:tc>
          <w:tcPr>
            <w:tcW w:w="1195" w:type="dxa"/>
          </w:tcPr>
          <w:p w:rsidR="00B50E0D" w:rsidRDefault="00B50E0D" w:rsidP="005C5E5F">
            <w:pPr>
              <w:widowControl w:val="0"/>
              <w:ind w:right="4"/>
              <w:jc w:val="right"/>
              <w:rPr>
                <w:sz w:val="24"/>
              </w:rPr>
            </w:pPr>
            <w:r>
              <w:rPr>
                <w:sz w:val="24"/>
              </w:rPr>
              <w:t>59,7</w:t>
            </w:r>
          </w:p>
        </w:tc>
        <w:tc>
          <w:tcPr>
            <w:tcW w:w="1881" w:type="dxa"/>
          </w:tcPr>
          <w:p w:rsidR="00B50E0D" w:rsidRDefault="00B50E0D" w:rsidP="005C5E5F">
            <w:pPr>
              <w:widowControl w:val="0"/>
              <w:ind w:right="4"/>
              <w:jc w:val="right"/>
              <w:rPr>
                <w:sz w:val="24"/>
              </w:rPr>
            </w:pPr>
            <w:r>
              <w:rPr>
                <w:sz w:val="24"/>
              </w:rPr>
              <w:t>244690000</w:t>
            </w:r>
          </w:p>
        </w:tc>
        <w:tc>
          <w:tcPr>
            <w:tcW w:w="1177" w:type="dxa"/>
          </w:tcPr>
          <w:p w:rsidR="00B50E0D" w:rsidRDefault="00B50E0D" w:rsidP="005C5E5F">
            <w:pPr>
              <w:widowControl w:val="0"/>
              <w:ind w:right="4"/>
              <w:jc w:val="right"/>
              <w:rPr>
                <w:sz w:val="24"/>
              </w:rPr>
            </w:pPr>
            <w:r>
              <w:rPr>
                <w:sz w:val="24"/>
              </w:rPr>
              <w:t>57,1</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Тижорат телеведениеси</w:t>
            </w:r>
          </w:p>
        </w:tc>
        <w:tc>
          <w:tcPr>
            <w:tcW w:w="1559" w:type="dxa"/>
          </w:tcPr>
          <w:p w:rsidR="00B50E0D" w:rsidRDefault="00B50E0D" w:rsidP="005C5E5F">
            <w:pPr>
              <w:widowControl w:val="0"/>
              <w:ind w:right="4"/>
              <w:jc w:val="right"/>
              <w:rPr>
                <w:sz w:val="24"/>
              </w:rPr>
            </w:pPr>
            <w:r>
              <w:rPr>
                <w:sz w:val="24"/>
              </w:rPr>
              <w:t>2756000</w:t>
            </w:r>
          </w:p>
        </w:tc>
        <w:tc>
          <w:tcPr>
            <w:tcW w:w="1195" w:type="dxa"/>
          </w:tcPr>
          <w:p w:rsidR="00B50E0D" w:rsidRDefault="00B50E0D" w:rsidP="005C5E5F">
            <w:pPr>
              <w:widowControl w:val="0"/>
              <w:ind w:right="4"/>
              <w:jc w:val="right"/>
              <w:rPr>
                <w:sz w:val="24"/>
              </w:rPr>
            </w:pPr>
            <w:r>
              <w:rPr>
                <w:sz w:val="24"/>
              </w:rPr>
              <w:t>0,8</w:t>
            </w:r>
          </w:p>
        </w:tc>
        <w:tc>
          <w:tcPr>
            <w:tcW w:w="1881" w:type="dxa"/>
          </w:tcPr>
          <w:p w:rsidR="00B50E0D" w:rsidRDefault="00B50E0D" w:rsidP="005C5E5F">
            <w:pPr>
              <w:widowControl w:val="0"/>
              <w:ind w:right="4"/>
              <w:jc w:val="right"/>
              <w:rPr>
                <w:sz w:val="24"/>
              </w:rPr>
            </w:pPr>
            <w:r>
              <w:rPr>
                <w:sz w:val="24"/>
              </w:rPr>
              <w:t>1323000</w:t>
            </w:r>
          </w:p>
        </w:tc>
        <w:tc>
          <w:tcPr>
            <w:tcW w:w="1177" w:type="dxa"/>
          </w:tcPr>
          <w:p w:rsidR="00B50E0D" w:rsidRDefault="00B50E0D" w:rsidP="005C5E5F">
            <w:pPr>
              <w:widowControl w:val="0"/>
              <w:ind w:right="4"/>
              <w:jc w:val="right"/>
              <w:rPr>
                <w:sz w:val="24"/>
              </w:rPr>
            </w:pPr>
            <w:r>
              <w:rPr>
                <w:sz w:val="24"/>
              </w:rPr>
              <w:t>0,3</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Радио</w:t>
            </w:r>
          </w:p>
        </w:tc>
        <w:tc>
          <w:tcPr>
            <w:tcW w:w="1559" w:type="dxa"/>
          </w:tcPr>
          <w:p w:rsidR="00B50E0D" w:rsidRDefault="00B50E0D" w:rsidP="005C5E5F">
            <w:pPr>
              <w:widowControl w:val="0"/>
              <w:ind w:right="4"/>
              <w:jc w:val="right"/>
              <w:rPr>
                <w:sz w:val="24"/>
              </w:rPr>
            </w:pPr>
            <w:r>
              <w:rPr>
                <w:sz w:val="24"/>
              </w:rPr>
              <w:t>13932000</w:t>
            </w:r>
          </w:p>
        </w:tc>
        <w:tc>
          <w:tcPr>
            <w:tcW w:w="1195" w:type="dxa"/>
          </w:tcPr>
          <w:p w:rsidR="00B50E0D" w:rsidRDefault="00B50E0D" w:rsidP="005C5E5F">
            <w:pPr>
              <w:widowControl w:val="0"/>
              <w:ind w:right="4"/>
              <w:jc w:val="right"/>
              <w:rPr>
                <w:sz w:val="24"/>
              </w:rPr>
            </w:pPr>
            <w:r>
              <w:rPr>
                <w:sz w:val="24"/>
              </w:rPr>
              <w:t>4,1</w:t>
            </w:r>
          </w:p>
        </w:tc>
        <w:tc>
          <w:tcPr>
            <w:tcW w:w="1881" w:type="dxa"/>
          </w:tcPr>
          <w:p w:rsidR="00B50E0D" w:rsidRDefault="00B50E0D" w:rsidP="005C5E5F">
            <w:pPr>
              <w:widowControl w:val="0"/>
              <w:ind w:right="4"/>
              <w:jc w:val="right"/>
              <w:rPr>
                <w:sz w:val="24"/>
              </w:rPr>
            </w:pPr>
            <w:r>
              <w:rPr>
                <w:sz w:val="24"/>
              </w:rPr>
              <w:t>29771000</w:t>
            </w:r>
          </w:p>
        </w:tc>
        <w:tc>
          <w:tcPr>
            <w:tcW w:w="1177" w:type="dxa"/>
          </w:tcPr>
          <w:p w:rsidR="00B50E0D" w:rsidRDefault="00B50E0D" w:rsidP="005C5E5F">
            <w:pPr>
              <w:widowControl w:val="0"/>
              <w:ind w:right="4"/>
              <w:jc w:val="right"/>
              <w:rPr>
                <w:sz w:val="24"/>
              </w:rPr>
            </w:pPr>
            <w:r>
              <w:rPr>
                <w:sz w:val="24"/>
              </w:rPr>
              <w:t>7,0</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Ташқи реклама</w:t>
            </w:r>
          </w:p>
        </w:tc>
        <w:tc>
          <w:tcPr>
            <w:tcW w:w="1559" w:type="dxa"/>
          </w:tcPr>
          <w:p w:rsidR="00B50E0D" w:rsidRDefault="00B50E0D" w:rsidP="005C5E5F">
            <w:pPr>
              <w:widowControl w:val="0"/>
              <w:ind w:right="4"/>
              <w:jc w:val="right"/>
              <w:rPr>
                <w:sz w:val="24"/>
              </w:rPr>
            </w:pPr>
            <w:r>
              <w:rPr>
                <w:sz w:val="24"/>
              </w:rPr>
              <w:t>3620000</w:t>
            </w:r>
          </w:p>
        </w:tc>
        <w:tc>
          <w:tcPr>
            <w:tcW w:w="1195" w:type="dxa"/>
          </w:tcPr>
          <w:p w:rsidR="00B50E0D" w:rsidRDefault="00B50E0D" w:rsidP="005C5E5F">
            <w:pPr>
              <w:widowControl w:val="0"/>
              <w:ind w:right="4"/>
              <w:jc w:val="right"/>
              <w:rPr>
                <w:sz w:val="24"/>
              </w:rPr>
            </w:pPr>
            <w:r>
              <w:rPr>
                <w:sz w:val="24"/>
              </w:rPr>
              <w:t>1,1</w:t>
            </w:r>
          </w:p>
        </w:tc>
        <w:tc>
          <w:tcPr>
            <w:tcW w:w="1881" w:type="dxa"/>
          </w:tcPr>
          <w:p w:rsidR="00B50E0D" w:rsidRDefault="00B50E0D" w:rsidP="005C5E5F">
            <w:pPr>
              <w:widowControl w:val="0"/>
              <w:ind w:right="4"/>
              <w:jc w:val="right"/>
              <w:rPr>
                <w:sz w:val="24"/>
              </w:rPr>
            </w:pPr>
            <w:r>
              <w:rPr>
                <w:sz w:val="24"/>
              </w:rPr>
              <w:t>2090000</w:t>
            </w:r>
          </w:p>
        </w:tc>
        <w:tc>
          <w:tcPr>
            <w:tcW w:w="1177" w:type="dxa"/>
          </w:tcPr>
          <w:p w:rsidR="00B50E0D" w:rsidRDefault="00B50E0D" w:rsidP="005C5E5F">
            <w:pPr>
              <w:widowControl w:val="0"/>
              <w:ind w:right="4"/>
              <w:jc w:val="right"/>
              <w:rPr>
                <w:sz w:val="24"/>
              </w:rPr>
            </w:pPr>
            <w:r>
              <w:rPr>
                <w:sz w:val="24"/>
              </w:rPr>
              <w:t>0,5</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Реламанинг бошқа тури</w:t>
            </w:r>
          </w:p>
        </w:tc>
        <w:tc>
          <w:tcPr>
            <w:tcW w:w="1559" w:type="dxa"/>
          </w:tcPr>
          <w:p w:rsidR="00B50E0D" w:rsidRDefault="00B50E0D" w:rsidP="005C5E5F">
            <w:pPr>
              <w:widowControl w:val="0"/>
              <w:ind w:right="4"/>
              <w:jc w:val="right"/>
              <w:rPr>
                <w:sz w:val="24"/>
              </w:rPr>
            </w:pPr>
            <w:r>
              <w:rPr>
                <w:sz w:val="24"/>
              </w:rPr>
              <w:t>100371000</w:t>
            </w:r>
          </w:p>
        </w:tc>
        <w:tc>
          <w:tcPr>
            <w:tcW w:w="1195" w:type="dxa"/>
          </w:tcPr>
          <w:p w:rsidR="00B50E0D" w:rsidRDefault="00B50E0D" w:rsidP="005C5E5F">
            <w:pPr>
              <w:widowControl w:val="0"/>
              <w:ind w:right="4"/>
              <w:jc w:val="right"/>
              <w:rPr>
                <w:sz w:val="24"/>
              </w:rPr>
            </w:pPr>
            <w:r>
              <w:rPr>
                <w:sz w:val="24"/>
              </w:rPr>
              <w:t>29,2</w:t>
            </w:r>
          </w:p>
        </w:tc>
        <w:tc>
          <w:tcPr>
            <w:tcW w:w="1881" w:type="dxa"/>
          </w:tcPr>
          <w:p w:rsidR="00B50E0D" w:rsidRDefault="00B50E0D" w:rsidP="005C5E5F">
            <w:pPr>
              <w:widowControl w:val="0"/>
              <w:ind w:right="4"/>
              <w:jc w:val="right"/>
              <w:rPr>
                <w:sz w:val="24"/>
              </w:rPr>
            </w:pPr>
            <w:r>
              <w:rPr>
                <w:sz w:val="24"/>
              </w:rPr>
              <w:t>141752000</w:t>
            </w:r>
          </w:p>
        </w:tc>
        <w:tc>
          <w:tcPr>
            <w:tcW w:w="1177" w:type="dxa"/>
          </w:tcPr>
          <w:p w:rsidR="00B50E0D" w:rsidRDefault="00B50E0D" w:rsidP="005C5E5F">
            <w:pPr>
              <w:widowControl w:val="0"/>
              <w:ind w:right="4"/>
              <w:jc w:val="right"/>
              <w:rPr>
                <w:sz w:val="24"/>
              </w:rPr>
            </w:pPr>
            <w:r>
              <w:rPr>
                <w:sz w:val="24"/>
              </w:rPr>
              <w:t>33,1</w:t>
            </w:r>
          </w:p>
        </w:tc>
      </w:tr>
      <w:tr w:rsidR="00B50E0D" w:rsidTr="005C5E5F">
        <w:tblPrEx>
          <w:tblCellMar>
            <w:top w:w="0" w:type="dxa"/>
            <w:bottom w:w="0" w:type="dxa"/>
          </w:tblCellMar>
        </w:tblPrEx>
        <w:tc>
          <w:tcPr>
            <w:tcW w:w="2551" w:type="dxa"/>
          </w:tcPr>
          <w:p w:rsidR="00B50E0D" w:rsidRDefault="00B50E0D" w:rsidP="005C5E5F">
            <w:pPr>
              <w:widowControl w:val="0"/>
              <w:ind w:right="4"/>
              <w:jc w:val="both"/>
              <w:rPr>
                <w:sz w:val="24"/>
              </w:rPr>
            </w:pPr>
            <w:r>
              <w:rPr>
                <w:sz w:val="24"/>
              </w:rPr>
              <w:t>Жами</w:t>
            </w:r>
          </w:p>
        </w:tc>
        <w:tc>
          <w:tcPr>
            <w:tcW w:w="1559" w:type="dxa"/>
          </w:tcPr>
          <w:p w:rsidR="00B50E0D" w:rsidRDefault="00B50E0D" w:rsidP="005C5E5F">
            <w:pPr>
              <w:widowControl w:val="0"/>
              <w:ind w:right="4"/>
              <w:jc w:val="right"/>
              <w:rPr>
                <w:sz w:val="24"/>
              </w:rPr>
            </w:pPr>
          </w:p>
        </w:tc>
        <w:tc>
          <w:tcPr>
            <w:tcW w:w="1195" w:type="dxa"/>
          </w:tcPr>
          <w:p w:rsidR="00B50E0D" w:rsidRDefault="00B50E0D" w:rsidP="005C5E5F">
            <w:pPr>
              <w:widowControl w:val="0"/>
              <w:ind w:right="4"/>
              <w:jc w:val="right"/>
              <w:rPr>
                <w:sz w:val="24"/>
              </w:rPr>
            </w:pPr>
            <w:r>
              <w:rPr>
                <w:sz w:val="24"/>
              </w:rPr>
              <w:t>100,0</w:t>
            </w:r>
          </w:p>
        </w:tc>
        <w:tc>
          <w:tcPr>
            <w:tcW w:w="1881" w:type="dxa"/>
          </w:tcPr>
          <w:p w:rsidR="00B50E0D" w:rsidRDefault="00B50E0D" w:rsidP="005C5E5F">
            <w:pPr>
              <w:widowControl w:val="0"/>
              <w:ind w:right="4"/>
              <w:jc w:val="right"/>
              <w:rPr>
                <w:sz w:val="24"/>
              </w:rPr>
            </w:pPr>
          </w:p>
        </w:tc>
        <w:tc>
          <w:tcPr>
            <w:tcW w:w="1177" w:type="dxa"/>
          </w:tcPr>
          <w:p w:rsidR="00B50E0D" w:rsidRDefault="00B50E0D" w:rsidP="005C5E5F">
            <w:pPr>
              <w:widowControl w:val="0"/>
              <w:ind w:right="4"/>
              <w:jc w:val="right"/>
              <w:rPr>
                <w:sz w:val="24"/>
              </w:rPr>
            </w:pPr>
            <w:r>
              <w:rPr>
                <w:sz w:val="24"/>
              </w:rPr>
              <w:t>100,0</w:t>
            </w:r>
          </w:p>
        </w:tc>
      </w:tr>
    </w:tbl>
    <w:p w:rsidR="00B50E0D" w:rsidRDefault="00B50E0D" w:rsidP="00B50E0D">
      <w:pPr>
        <w:widowControl w:val="0"/>
        <w:ind w:firstLine="181"/>
        <w:jc w:val="both"/>
        <w:rPr>
          <w:sz w:val="24"/>
        </w:rPr>
      </w:pPr>
    </w:p>
    <w:p w:rsidR="00B50E0D" w:rsidRDefault="00B50E0D" w:rsidP="00B50E0D">
      <w:pPr>
        <w:widowControl w:val="0"/>
        <w:ind w:firstLine="426"/>
        <w:jc w:val="both"/>
        <w:rPr>
          <w:sz w:val="24"/>
        </w:rPr>
      </w:pPr>
      <w:r>
        <w:rPr>
          <w:sz w:val="24"/>
        </w:rPr>
        <w:t xml:space="preserve">Жадвал раҳамлари бундан бир неча йиллар олдинги қолатни тасвирласада, бироқ масала принципиал жиқатдан шундайлигича ўзгармаган ҳолда мавжуд. </w:t>
      </w:r>
    </w:p>
    <w:p w:rsidR="00B50E0D" w:rsidRDefault="00B50E0D" w:rsidP="00B50E0D">
      <w:pPr>
        <w:widowControl w:val="0"/>
        <w:jc w:val="center"/>
        <w:rPr>
          <w:b/>
          <w:sz w:val="24"/>
        </w:rPr>
      </w:pPr>
    </w:p>
    <w:p w:rsidR="00B50E0D" w:rsidRDefault="00B50E0D" w:rsidP="00B50E0D">
      <w:pPr>
        <w:widowControl w:val="0"/>
        <w:jc w:val="center"/>
        <w:rPr>
          <w:b/>
          <w:i/>
          <w:sz w:val="24"/>
        </w:rPr>
      </w:pPr>
      <w:r>
        <w:rPr>
          <w:b/>
          <w:i/>
          <w:sz w:val="24"/>
        </w:rPr>
        <w:t xml:space="preserve">5. Рекламани ташкил этишнинг чет эл тажрибаси </w:t>
      </w:r>
    </w:p>
    <w:p w:rsidR="00B50E0D" w:rsidRDefault="00B50E0D" w:rsidP="00B50E0D">
      <w:pPr>
        <w:widowControl w:val="0"/>
        <w:jc w:val="both"/>
        <w:rPr>
          <w:i/>
          <w:sz w:val="24"/>
        </w:rPr>
      </w:pPr>
    </w:p>
    <w:p w:rsidR="00B50E0D" w:rsidRDefault="00B50E0D" w:rsidP="00B50E0D">
      <w:pPr>
        <w:widowControl w:val="0"/>
        <w:ind w:firstLine="426"/>
        <w:jc w:val="both"/>
        <w:rPr>
          <w:sz w:val="24"/>
        </w:rPr>
      </w:pPr>
      <w:r>
        <w:rPr>
          <w:sz w:val="24"/>
        </w:rPr>
        <w:t xml:space="preserve">Бозор иқтисодиёти ривожланган мамлакатларнинг тижорат оламида харидор учун доимо кураш кетади. Бунда улар бозорда ғалаба қилишининг энг асосий қуроли ва йўли товарларнинг яхши сифати билан барча харидорга яхши хизмат кўрсатиш деб билишади. Шунинг учун кўпгина савдо шақобчаларида, масалан, Туркия, Эрон каби мамлакатларда харидор эшикдан чорланади, кутиб олинади, чой, кофе ёки ширинлик билан меқмон қилинадиган кўнглига ёқимли сўз топади ва ниқоят қандай товар олмоқчи эканлигини сўраб муддаога ўтади. Дўкондор иложи борича унга ўз молини сотишга интилади. Молларни сотишда унинг рекламасига алоқида эътибор берилади. Туркияда бир қанча махсус реклама газета ва журналлар мавжуд. Телевидение ва радио кўпгина вақтни реклама учун ажратади. Кўргазмали паннолар, ўзгарувчи нурли рекламалар кишиларни ресторан, кафе, банк ва бошқа жойларга чорлайди. Кўча-куйларда, уй деворларида, хуллас ҳамма ерда хизмат қилувчи корхона, муассаса ва шахсларнинг исм ва номлари, манзиллари, телефон раҳамлари кўзга ташланиб туради. </w:t>
      </w:r>
    </w:p>
    <w:p w:rsidR="00B50E0D" w:rsidRDefault="00B50E0D" w:rsidP="00B50E0D">
      <w:pPr>
        <w:widowControl w:val="0"/>
        <w:ind w:firstLine="426"/>
        <w:jc w:val="both"/>
        <w:rPr>
          <w:sz w:val="24"/>
        </w:rPr>
      </w:pPr>
      <w:r>
        <w:rPr>
          <w:sz w:val="24"/>
        </w:rPr>
        <w:t xml:space="preserve">Дўкондорлар рекламанинг кучини жуда яхши билишади. Улар бу илмни аъло даражада ўзлаштириб ва қаётга мақорат билан тадбиқ этишади. Биз пойафзал магазинларининг бирида бўлганимизда унинг соқиби бу ерга Тургут Узол келганлиги, суқбатлашгани, ўзи ҳам Тургут Узол партияси аъзоси эканлигини ғурур ва мароқ билан сўзлади, далили сифатида дўконида президент билан бирга тушган суратларини кўрсатди. Шу сингари суқбат ва расмларни бошқа дўконларда ҳам учратдик. Бу дўкондор президент номидан фойдаланяпти, деган фикр эмас. Чунки бундан ҳар иккала томон ҳам манфаатдор. Мазкур реклама президент учун халқ орасида бўлганини, у билан доимо бирга эканлигини таъкидласа, дўкондорга унинг дўконига шундай мўътабар шахслар ҳам қадам ранжида қиладиган нуфўзли дўкон эканлигини харидорга намойиш этади. Шунинг учун дўкондор ўз молларига озгина юқори баҳо белгилайди. Бошқа бир дўконда бўлганимизда қориганимизни сезган дўкондор, аввал ўтқазди, сўнг чой берди ва у ёки бу ёқдан гапга тутди. Ўз молларини узоқдан ва тўғридан-тўғри реклама қилди. Қачонлардир бувасининг отаси Туркистондан келгани ва у доим ота юртимизни кузатиб бораётгани, ҳозир юртимизнинг мустақиллигидан хурсандлиги ва яқин ойларда кўриб келиш нияти борлигини ҳам айтди. Самарқанд ва Бухоро, Тошкент ҳақида суриштирди. Ўз билганларини сўзлаб, билимдонлигини ҳам намойиш этди. </w:t>
      </w:r>
    </w:p>
    <w:p w:rsidR="00B50E0D" w:rsidRDefault="00B50E0D" w:rsidP="00B50E0D">
      <w:pPr>
        <w:widowControl w:val="0"/>
        <w:ind w:firstLine="426"/>
        <w:jc w:val="both"/>
        <w:rPr>
          <w:sz w:val="24"/>
        </w:rPr>
      </w:pPr>
      <w:r>
        <w:rPr>
          <w:sz w:val="24"/>
        </w:rPr>
        <w:t xml:space="preserve">Яна бир дўкондор ўз дўконидан биз истаган мол топа олмаганимизни кўриб, у бошқа дўконда борлигини айтиб, манзилини берди. Қўнғироқ қилиб бизнинг боришимиздан дўкондорни воқиф этди. Бошқа бир дўкондор яна Истамбулга ташриф буюрсангиз кирасизлар, деб қурилаётган дўконининг визиткасини берди. "Ганчлик" (Ёшлик) кўлида бўлганимизда ресторан ва кабоб хоналар олдида бизни кутиб олган хизматчилар: биз </w:t>
      </w:r>
      <w:r>
        <w:rPr>
          <w:sz w:val="24"/>
        </w:rPr>
        <w:lastRenderedPageBreak/>
        <w:t xml:space="preserve">фойда олиш учун сизни таклиф этмаймиз, ўз исмимиз қурмати, шарафи учун курашамиз,- деб таклиф қилар эди. Номимиз хотираси учун ишлаймиз дер эдилар. Ресторанда бир ёки икки киши ўтирса ҳам, улар қеч қачон хўрандалар тепасига келиб туриш, кеч бўлиб қолганлигини эслатишни қаёлига ҳам келтиришмайди. Туркияда кабобхона, ошхона ёки ресторан хўранда хизматида бўлиб, узлуксиз очиқ бўлади. Чунки, улар хусусийдирлар. Шунинг учуну харидор бир марта эмас, доимий бўлиб қилишини истайди. </w:t>
      </w:r>
    </w:p>
    <w:p w:rsidR="00B50E0D" w:rsidRDefault="00B50E0D" w:rsidP="00B50E0D">
      <w:pPr>
        <w:widowControl w:val="0"/>
        <w:ind w:firstLine="426"/>
        <w:jc w:val="both"/>
        <w:rPr>
          <w:sz w:val="24"/>
        </w:rPr>
      </w:pPr>
      <w:r>
        <w:rPr>
          <w:sz w:val="24"/>
        </w:rPr>
        <w:t xml:space="preserve">Қайси идора, ташкилотга, фабрика ёки холдингга, у катта- кичиклигидан қатъий назар, қаерга борманг ўз проспектлари, карта ва визиткалари, чиқарган китобларини, албатта тақдим этади. Бу аввало дўстлик рамзи, меқмондўстлик белгиси бўлса, ундан ҳам диққатга сазовор нарса - ўзларининг фабрика ва молларини реклама қилишдир. </w:t>
      </w:r>
    </w:p>
    <w:p w:rsidR="00B50E0D" w:rsidRDefault="00B50E0D" w:rsidP="00B50E0D">
      <w:pPr>
        <w:widowControl w:val="0"/>
        <w:ind w:firstLine="426"/>
        <w:jc w:val="both"/>
        <w:rPr>
          <w:b/>
          <w:sz w:val="24"/>
        </w:rPr>
      </w:pPr>
      <w:r>
        <w:rPr>
          <w:b/>
          <w:sz w:val="24"/>
        </w:rPr>
        <w:t>Таянч сўзлар:</w:t>
      </w:r>
      <w:r>
        <w:rPr>
          <w:sz w:val="24"/>
        </w:rPr>
        <w:t xml:space="preserve"> реклама, рекламанинг вазифалари, рекламанинг мақсадлари, савдо рекламаси, ишлаб чиқарувчи рекламаси, нуфузли реклама, реклама воситалари, эмоциал реклама, психологик реклама, “паблик рилейшнз”, “паблисити”, реклама мавсуми, ярмаркалар, кўргазмалар, реклама харажатлари, реклама самарадорлиги,реклама тадбири, реклама компаниялари.</w:t>
      </w:r>
    </w:p>
    <w:p w:rsidR="00B50E0D" w:rsidRDefault="00B50E0D" w:rsidP="00B50E0D">
      <w:pPr>
        <w:widowControl w:val="0"/>
        <w:ind w:firstLine="426"/>
        <w:jc w:val="both"/>
        <w:rPr>
          <w:b/>
          <w:sz w:val="24"/>
        </w:rPr>
      </w:pPr>
    </w:p>
    <w:p w:rsidR="00B50E0D" w:rsidRDefault="00B50E0D" w:rsidP="00B50E0D">
      <w:pPr>
        <w:widowControl w:val="0"/>
        <w:ind w:firstLine="426"/>
        <w:jc w:val="both"/>
        <w:rPr>
          <w:sz w:val="24"/>
        </w:rPr>
      </w:pPr>
      <w:r>
        <w:rPr>
          <w:b/>
          <w:sz w:val="24"/>
        </w:rPr>
        <w:t>Назорат учун саволлар.</w:t>
      </w:r>
    </w:p>
    <w:p w:rsidR="00B50E0D" w:rsidRDefault="00B50E0D" w:rsidP="00B50E0D">
      <w:pPr>
        <w:widowControl w:val="0"/>
        <w:ind w:firstLine="426"/>
        <w:jc w:val="both"/>
        <w:rPr>
          <w:sz w:val="24"/>
        </w:rPr>
      </w:pPr>
      <w:r>
        <w:rPr>
          <w:sz w:val="24"/>
        </w:rPr>
        <w:t>1.Рекламанинг мохияти нимадан иборат.</w:t>
      </w:r>
    </w:p>
    <w:p w:rsidR="00B50E0D" w:rsidRDefault="00B50E0D" w:rsidP="00B50E0D">
      <w:pPr>
        <w:widowControl w:val="0"/>
        <w:ind w:firstLine="426"/>
        <w:jc w:val="both"/>
        <w:rPr>
          <w:sz w:val="24"/>
        </w:rPr>
      </w:pPr>
      <w:r>
        <w:rPr>
          <w:sz w:val="24"/>
        </w:rPr>
        <w:t>2.Реклама маркетингда қандай вазифаларни бажаради.</w:t>
      </w:r>
    </w:p>
    <w:p w:rsidR="00B50E0D" w:rsidRDefault="00B50E0D" w:rsidP="00B50E0D">
      <w:pPr>
        <w:widowControl w:val="0"/>
        <w:ind w:firstLine="426"/>
        <w:jc w:val="both"/>
        <w:rPr>
          <w:sz w:val="24"/>
        </w:rPr>
      </w:pPr>
      <w:r>
        <w:rPr>
          <w:sz w:val="24"/>
        </w:rPr>
        <w:t>3.Реклама қилиш воситалари қандай турларга бўлинади.</w:t>
      </w:r>
    </w:p>
    <w:p w:rsidR="00B50E0D" w:rsidRDefault="00B50E0D" w:rsidP="00B50E0D">
      <w:pPr>
        <w:widowControl w:val="0"/>
        <w:ind w:firstLine="426"/>
        <w:jc w:val="both"/>
        <w:rPr>
          <w:sz w:val="24"/>
        </w:rPr>
      </w:pPr>
      <w:r>
        <w:rPr>
          <w:sz w:val="24"/>
        </w:rPr>
        <w:t>4.Реклама қилиш воситасини танлаш нимага боғлиқ.</w:t>
      </w:r>
    </w:p>
    <w:p w:rsidR="00B50E0D" w:rsidRDefault="00B50E0D" w:rsidP="00B50E0D">
      <w:pPr>
        <w:widowControl w:val="0"/>
        <w:ind w:firstLine="426"/>
        <w:jc w:val="both"/>
        <w:rPr>
          <w:sz w:val="24"/>
        </w:rPr>
      </w:pPr>
      <w:r>
        <w:rPr>
          <w:sz w:val="24"/>
        </w:rPr>
        <w:t>5.Ўзбекистонда “Реклама тўғрисида”ги қонун қачон қабул қилинган.</w:t>
      </w:r>
    </w:p>
    <w:p w:rsidR="00B50E0D" w:rsidRDefault="00B50E0D" w:rsidP="00B50E0D">
      <w:pPr>
        <w:widowControl w:val="0"/>
        <w:ind w:firstLine="426"/>
        <w:jc w:val="both"/>
        <w:rPr>
          <w:sz w:val="24"/>
        </w:rPr>
      </w:pPr>
      <w:r>
        <w:rPr>
          <w:sz w:val="24"/>
        </w:rPr>
        <w:t>6.Хорижий мамлакатларнинг реклама соқасидаги илғор тажрибасидан мамлакатимизда фойдаланиш</w:t>
      </w:r>
    </w:p>
    <w:p w:rsidR="00B50E0D" w:rsidRDefault="00B50E0D" w:rsidP="00B50E0D">
      <w:pPr>
        <w:widowControl w:val="0"/>
        <w:ind w:firstLine="426"/>
        <w:jc w:val="both"/>
        <w:rPr>
          <w:sz w:val="24"/>
        </w:rPr>
      </w:pPr>
      <w:r>
        <w:rPr>
          <w:sz w:val="24"/>
        </w:rPr>
        <w:t>7.Паблик релейшнз нима.</w:t>
      </w:r>
    </w:p>
    <w:p w:rsidR="00B50E0D" w:rsidRDefault="00B50E0D" w:rsidP="00B50E0D">
      <w:pPr>
        <w:widowControl w:val="0"/>
        <w:ind w:firstLine="426"/>
        <w:jc w:val="both"/>
        <w:rPr>
          <w:sz w:val="24"/>
        </w:rPr>
      </w:pPr>
    </w:p>
    <w:p w:rsidR="00B50E0D" w:rsidRDefault="00B50E0D" w:rsidP="00B50E0D">
      <w:pPr>
        <w:widowControl w:val="0"/>
        <w:ind w:firstLine="426"/>
        <w:jc w:val="both"/>
        <w:rPr>
          <w:sz w:val="24"/>
        </w:rPr>
      </w:pPr>
      <w:r>
        <w:rPr>
          <w:b/>
          <w:sz w:val="24"/>
        </w:rPr>
        <w:t>Тавсия этиладиган адабиётлар:</w:t>
      </w:r>
    </w:p>
    <w:p w:rsidR="00B50E0D" w:rsidRDefault="00B50E0D" w:rsidP="00B50E0D">
      <w:pPr>
        <w:widowControl w:val="0"/>
        <w:numPr>
          <w:ilvl w:val="0"/>
          <w:numId w:val="4"/>
        </w:numPr>
        <w:jc w:val="both"/>
        <w:rPr>
          <w:sz w:val="24"/>
        </w:rPr>
      </w:pPr>
      <w:r>
        <w:rPr>
          <w:sz w:val="24"/>
        </w:rPr>
        <w:t>Ўзбекистонда “Реклама тўғрисида”ги қонун. Т. Халқ сўзи газетаси, 1999 йил, октябрь.</w:t>
      </w:r>
    </w:p>
    <w:p w:rsidR="00B50E0D" w:rsidRDefault="00B50E0D" w:rsidP="00B50E0D">
      <w:pPr>
        <w:widowControl w:val="0"/>
        <w:numPr>
          <w:ilvl w:val="0"/>
          <w:numId w:val="4"/>
        </w:numPr>
        <w:jc w:val="both"/>
        <w:rPr>
          <w:sz w:val="24"/>
        </w:rPr>
      </w:pPr>
      <w:r>
        <w:rPr>
          <w:sz w:val="24"/>
        </w:rPr>
        <w:t>Баклашов Д.В. и др. Реклама в системе маркетинга. Учебное пособие. М.: Межд.отнош., 1995.</w:t>
      </w:r>
    </w:p>
    <w:p w:rsidR="00B50E0D" w:rsidRDefault="00B50E0D" w:rsidP="00B50E0D">
      <w:pPr>
        <w:widowControl w:val="0"/>
        <w:numPr>
          <w:ilvl w:val="0"/>
          <w:numId w:val="4"/>
        </w:numPr>
        <w:jc w:val="both"/>
        <w:rPr>
          <w:sz w:val="24"/>
        </w:rPr>
      </w:pPr>
      <w:r>
        <w:rPr>
          <w:sz w:val="24"/>
        </w:rPr>
        <w:t>Как организовать рекламу продукции на внешнем рынке. М.: Мир, 1990.</w:t>
      </w:r>
    </w:p>
    <w:p w:rsidR="00B50E0D" w:rsidRDefault="00B50E0D" w:rsidP="00B50E0D">
      <w:pPr>
        <w:widowControl w:val="0"/>
        <w:numPr>
          <w:ilvl w:val="0"/>
          <w:numId w:val="4"/>
        </w:numPr>
        <w:jc w:val="both"/>
        <w:rPr>
          <w:sz w:val="24"/>
        </w:rPr>
      </w:pPr>
      <w:r>
        <w:rPr>
          <w:sz w:val="24"/>
        </w:rPr>
        <w:t>Сенджич Ч., В.Фрейбургер. Реклама: теория и практика. М.: Прогресс, 1995.</w:t>
      </w:r>
    </w:p>
    <w:p w:rsidR="00B50E0D" w:rsidRDefault="00B50E0D" w:rsidP="00B50E0D">
      <w:pPr>
        <w:widowControl w:val="0"/>
        <w:numPr>
          <w:ilvl w:val="0"/>
          <w:numId w:val="4"/>
        </w:numPr>
        <w:jc w:val="both"/>
        <w:rPr>
          <w:sz w:val="24"/>
        </w:rPr>
      </w:pPr>
      <w:r>
        <w:rPr>
          <w:sz w:val="24"/>
        </w:rPr>
        <w:t>Козлов В.А. Реклама в системе маркетинга. М.: Наука, 1996.</w:t>
      </w:r>
    </w:p>
    <w:p w:rsidR="00B50E0D" w:rsidRDefault="00B50E0D" w:rsidP="00B50E0D">
      <w:pPr>
        <w:widowControl w:val="0"/>
        <w:numPr>
          <w:ilvl w:val="0"/>
          <w:numId w:val="4"/>
        </w:numPr>
        <w:jc w:val="both"/>
        <w:rPr>
          <w:sz w:val="24"/>
        </w:rPr>
      </w:pPr>
      <w:r>
        <w:rPr>
          <w:sz w:val="24"/>
        </w:rPr>
        <w:t>Кондрашев Г.Н. Потребность - спорс - реклама. М.: Знание, 1996.</w:t>
      </w:r>
    </w:p>
    <w:p w:rsidR="00B50E0D" w:rsidRDefault="00B50E0D" w:rsidP="00B50E0D">
      <w:pPr>
        <w:widowControl w:val="0"/>
        <w:jc w:val="both"/>
        <w:rPr>
          <w:sz w:val="24"/>
        </w:rPr>
      </w:pPr>
    </w:p>
    <w:p w:rsidR="00B50E0D" w:rsidRDefault="00B50E0D" w:rsidP="00B50E0D">
      <w:pPr>
        <w:widowControl w:val="0"/>
        <w:ind w:firstLine="426"/>
        <w:jc w:val="both"/>
        <w:rPr>
          <w:b/>
          <w:sz w:val="24"/>
        </w:rPr>
      </w:pPr>
    </w:p>
    <w:p w:rsidR="00B50E0D" w:rsidRDefault="00B50E0D" w:rsidP="00B50E0D">
      <w:pPr>
        <w:widowControl w:val="0"/>
        <w:ind w:firstLine="426"/>
        <w:jc w:val="both"/>
        <w:rPr>
          <w:b/>
          <w:sz w:val="24"/>
        </w:rPr>
      </w:pPr>
    </w:p>
    <w:p w:rsidR="005F24E8" w:rsidRDefault="005F24E8"/>
    <w:sectPr w:rsidR="005F24E8"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11D97741"/>
    <w:multiLevelType w:val="singleLevel"/>
    <w:tmpl w:val="E3804D88"/>
    <w:lvl w:ilvl="0">
      <w:start w:val="1"/>
      <w:numFmt w:val="decimal"/>
      <w:lvlText w:val="%1. "/>
      <w:legacy w:legacy="1" w:legacySpace="0" w:legacyIndent="283"/>
      <w:lvlJc w:val="left"/>
      <w:pPr>
        <w:ind w:left="709" w:hanging="283"/>
      </w:pPr>
      <w:rPr>
        <w:rFonts w:ascii="PANDA Baltic UZ" w:hAnsi="PANDA Baltic UZ" w:hint="default"/>
        <w:b w:val="0"/>
        <w:i w:val="0"/>
        <w:sz w:val="24"/>
      </w:rPr>
    </w:lvl>
  </w:abstractNum>
  <w:abstractNum w:abstractNumId="2">
    <w:nsid w:val="3D5B03F6"/>
    <w:multiLevelType w:val="singleLevel"/>
    <w:tmpl w:val="C21C32B0"/>
    <w:lvl w:ilvl="0">
      <w:start w:val="1"/>
      <w:numFmt w:val="decimal"/>
      <w:lvlText w:val="%1. "/>
      <w:legacy w:legacy="1" w:legacySpace="0" w:legacyIndent="283"/>
      <w:lvlJc w:val="left"/>
      <w:pPr>
        <w:ind w:left="283" w:hanging="283"/>
      </w:pPr>
      <w:rPr>
        <w:rFonts w:ascii="PANDA Times UZ" w:hAnsi="PANDA Times UZ" w:hint="default"/>
        <w:b/>
        <w:i/>
        <w:sz w:val="32"/>
      </w:rPr>
    </w:lvl>
  </w:abstractNum>
  <w:abstractNum w:abstractNumId="3">
    <w:nsid w:val="6EF744EB"/>
    <w:multiLevelType w:val="singleLevel"/>
    <w:tmpl w:val="7638B5FE"/>
    <w:lvl w:ilvl="0">
      <w:start w:val="5"/>
      <w:numFmt w:val="decimal"/>
      <w:lvlText w:val="%1. "/>
      <w:legacy w:legacy="1" w:legacySpace="0" w:legacyIndent="283"/>
      <w:lvlJc w:val="left"/>
      <w:pPr>
        <w:ind w:left="778" w:hanging="283"/>
      </w:pPr>
      <w:rPr>
        <w:rFonts w:ascii="PANDA Times UZ" w:hAnsi="PANDA Times UZ" w:hint="default"/>
        <w:b/>
        <w:i/>
        <w:sz w:val="32"/>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B50E0D"/>
    <w:rsid w:val="005F24E8"/>
    <w:rsid w:val="00B50E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E0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7480</Words>
  <Characters>42640</Characters>
  <Application>Microsoft Office Word</Application>
  <DocSecurity>0</DocSecurity>
  <Lines>355</Lines>
  <Paragraphs>100</Paragraphs>
  <ScaleCrop>false</ScaleCrop>
  <Company>Melkosoft</Company>
  <LinksUpToDate>false</LinksUpToDate>
  <CharactersWithSpaces>50020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2011-05-11T08:27:00Z</dcterms:created>
  <dcterms:modified xsi:type="dcterms:W3CDTF">2011-05-11T08:27:00Z</dcterms:modified>
</cp:coreProperties>
</file>